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095" w:rsidRPr="00B22B7B" w:rsidRDefault="00BB0CF8" w:rsidP="0051714A">
      <w:pPr>
        <w:bidi/>
        <w:jc w:val="center"/>
        <w:rPr>
          <w:rFonts w:asciiTheme="minorBidi" w:hAnsiTheme="minorBidi"/>
          <w:sz w:val="24"/>
          <w:szCs w:val="24"/>
          <w:rtl/>
          <w:lang w:bidi="ar"/>
        </w:rPr>
      </w:pPr>
      <w:r w:rsidRPr="00B22B7B">
        <w:rPr>
          <w:rFonts w:asciiTheme="minorBidi" w:hAnsiTheme="minorBidi"/>
          <w:sz w:val="24"/>
          <w:szCs w:val="24"/>
          <w:rtl/>
          <w:lang w:bidi="ar"/>
        </w:rPr>
        <w:t>محمد</w:t>
      </w:r>
      <w:r w:rsidRPr="00B22B7B">
        <w:rPr>
          <w:rFonts w:asciiTheme="minorBidi" w:hAnsiTheme="minorBidi"/>
          <w:sz w:val="24"/>
          <w:szCs w:val="24"/>
          <w:lang w:bidi="ar"/>
        </w:rPr>
        <w:t>. (</w:t>
      </w:r>
      <w:r w:rsidRPr="00B22B7B">
        <w:rPr>
          <w:rFonts w:asciiTheme="minorBidi" w:hAnsiTheme="minorBidi"/>
          <w:sz w:val="24"/>
          <w:szCs w:val="24"/>
          <w:rtl/>
          <w:lang w:bidi="ar"/>
        </w:rPr>
        <w:t>عليه السلام</w:t>
      </w:r>
      <w:proofErr w:type="gramStart"/>
      <w:r w:rsidRPr="00B22B7B">
        <w:rPr>
          <w:rFonts w:asciiTheme="minorBidi" w:hAnsiTheme="minorBidi"/>
          <w:sz w:val="24"/>
          <w:szCs w:val="24"/>
          <w:lang w:bidi="ar"/>
        </w:rPr>
        <w:t>)</w:t>
      </w:r>
      <w:proofErr w:type="gramEnd"/>
      <w:r w:rsidRPr="00B22B7B">
        <w:rPr>
          <w:rFonts w:asciiTheme="minorBidi" w:hAnsiTheme="minorBidi"/>
          <w:sz w:val="24"/>
          <w:szCs w:val="24"/>
          <w:lang w:bidi="ar"/>
        </w:rPr>
        <w:br/>
      </w:r>
      <w:r w:rsidRPr="00B22B7B">
        <w:rPr>
          <w:rFonts w:asciiTheme="minorBidi" w:hAnsiTheme="minorBidi"/>
          <w:sz w:val="24"/>
          <w:szCs w:val="24"/>
          <w:rtl/>
          <w:lang w:bidi="ar"/>
        </w:rPr>
        <w:t>من ماكسيم رودنسون</w:t>
      </w:r>
      <w:r w:rsidRPr="00B22B7B">
        <w:rPr>
          <w:rFonts w:asciiTheme="minorBidi" w:hAnsiTheme="minorBidi"/>
          <w:sz w:val="24"/>
          <w:szCs w:val="24"/>
          <w:lang w:bidi="ar"/>
        </w:rPr>
        <w:br/>
      </w:r>
      <w:r w:rsidRPr="00B22B7B">
        <w:rPr>
          <w:rFonts w:asciiTheme="minorBidi" w:hAnsiTheme="minorBidi"/>
          <w:sz w:val="24"/>
          <w:szCs w:val="24"/>
          <w:rtl/>
          <w:lang w:bidi="ar"/>
        </w:rPr>
        <w:t>كتب آلهة</w:t>
      </w:r>
      <w:r w:rsidRPr="00B22B7B">
        <w:rPr>
          <w:rFonts w:asciiTheme="minorBidi" w:hAnsiTheme="minorBidi"/>
          <w:sz w:val="24"/>
          <w:szCs w:val="24"/>
          <w:lang w:bidi="ar"/>
        </w:rPr>
        <w:t xml:space="preserve">. 1980. </w:t>
      </w:r>
      <w:r w:rsidRPr="00B22B7B">
        <w:rPr>
          <w:rFonts w:asciiTheme="minorBidi" w:hAnsiTheme="minorBidi"/>
          <w:sz w:val="24"/>
          <w:szCs w:val="24"/>
          <w:rtl/>
          <w:lang w:bidi="ar"/>
        </w:rPr>
        <w:t>التسول مع ص 38</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لا أحد يعرف بالضبط متى ولد محمد، الذي أصبح رسول الله،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يعتقد أنه قد تم في عهد خسرو</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Anosharwan</w:t>
      </w:r>
      <w:proofErr w:type="spellEnd"/>
      <w:r w:rsidRPr="00B22B7B">
        <w:rPr>
          <w:rFonts w:asciiTheme="minorBidi" w:hAnsiTheme="minorBidi"/>
          <w:sz w:val="24"/>
          <w:szCs w:val="24"/>
          <w:rtl/>
          <w:lang w:bidi="ar"/>
        </w:rPr>
        <w:t>، أي قبل 579، والتي يبدو مرجحا</w:t>
      </w:r>
      <w:r w:rsidRPr="00B22B7B">
        <w:rPr>
          <w:rFonts w:asciiTheme="minorBidi" w:hAnsiTheme="minorBidi"/>
          <w:sz w:val="24"/>
          <w:szCs w:val="24"/>
          <w:lang w:bidi="ar"/>
        </w:rPr>
        <w:t xml:space="preserve">. </w:t>
      </w:r>
      <w:r w:rsidRPr="00B22B7B">
        <w:rPr>
          <w:rFonts w:asciiTheme="minorBidi" w:hAnsiTheme="minorBidi"/>
          <w:sz w:val="24"/>
          <w:szCs w:val="24"/>
          <w:rtl/>
          <w:lang w:bidi="ar"/>
        </w:rPr>
        <w:t>قيل أنه قد تم في عام الفيل - السنة، وهذا هو، الذي طيور السماء توجيه جيش أبرهة قبل مكة - ولكن هذا هو بالتأكيد غير صحيح</w:t>
      </w:r>
      <w:r w:rsidRPr="00B22B7B">
        <w:rPr>
          <w:rFonts w:asciiTheme="minorBidi" w:hAnsiTheme="minorBidi"/>
          <w:sz w:val="24"/>
          <w:szCs w:val="24"/>
          <w:lang w:bidi="ar"/>
        </w:rPr>
        <w:t xml:space="preserve">. </w:t>
      </w:r>
      <w:r w:rsidRPr="00B22B7B">
        <w:rPr>
          <w:rFonts w:asciiTheme="minorBidi" w:hAnsiTheme="minorBidi"/>
          <w:sz w:val="24"/>
          <w:szCs w:val="24"/>
          <w:rtl/>
          <w:lang w:bidi="ar"/>
        </w:rPr>
        <w:t>الموعد المحدد، وصل عن طريق بعض الحسابات مشكوك فيها للغاية، تتراوح ما بين 567 و 573</w:t>
      </w:r>
      <w:r w:rsidRPr="00B22B7B">
        <w:rPr>
          <w:rFonts w:asciiTheme="minorBidi" w:hAnsiTheme="minorBidi"/>
          <w:sz w:val="24"/>
          <w:szCs w:val="24"/>
          <w:lang w:bidi="ar"/>
        </w:rPr>
        <w:t xml:space="preserve">. </w:t>
      </w:r>
      <w:r w:rsidRPr="00B22B7B">
        <w:rPr>
          <w:rFonts w:asciiTheme="minorBidi" w:hAnsiTheme="minorBidi"/>
          <w:sz w:val="24"/>
          <w:szCs w:val="24"/>
          <w:rtl/>
          <w:lang w:bidi="ar"/>
        </w:rPr>
        <w:t>معظم السنة المقبولة عموما هو 57</w:t>
      </w:r>
      <w:r w:rsidRPr="00B22B7B">
        <w:rPr>
          <w:rFonts w:asciiTheme="minorBidi" w:hAnsiTheme="minorBidi"/>
          <w:sz w:val="24"/>
          <w:szCs w:val="24"/>
          <w:lang w:bidi="ar"/>
        </w:rPr>
        <w:t>I.</w:t>
      </w:r>
      <w:r w:rsidRPr="00B22B7B">
        <w:rPr>
          <w:rFonts w:asciiTheme="minorBidi" w:hAnsiTheme="minorBidi"/>
          <w:sz w:val="24"/>
          <w:szCs w:val="24"/>
          <w:lang w:bidi="ar"/>
        </w:rPr>
        <w:br/>
      </w:r>
      <w:r w:rsidRPr="00B22B7B">
        <w:rPr>
          <w:rFonts w:asciiTheme="minorBidi" w:hAnsiTheme="minorBidi"/>
          <w:sz w:val="24"/>
          <w:szCs w:val="24"/>
          <w:rtl/>
          <w:lang w:bidi="ar"/>
        </w:rPr>
        <w:t>ولد محمد، أو كما نسميها ماهوميت أحيانا له، في مك</w:t>
      </w:r>
      <w:bookmarkStart w:id="0" w:name="_GoBack"/>
      <w:bookmarkEnd w:id="0"/>
      <w:r w:rsidRPr="00B22B7B">
        <w:rPr>
          <w:rFonts w:asciiTheme="minorBidi" w:hAnsiTheme="minorBidi"/>
          <w:sz w:val="24"/>
          <w:szCs w:val="24"/>
          <w:rtl/>
          <w:lang w:bidi="ar"/>
        </w:rPr>
        <w:t>ة المكرمة من أب يدعى "عبد الله وأم اسمها أمينة</w:t>
      </w:r>
      <w:r w:rsidRPr="00B22B7B">
        <w:rPr>
          <w:rFonts w:asciiTheme="minorBidi" w:hAnsiTheme="minorBidi"/>
          <w:sz w:val="24"/>
          <w:szCs w:val="24"/>
          <w:lang w:bidi="ar"/>
        </w:rPr>
        <w:t xml:space="preserve">. </w:t>
      </w:r>
      <w:r w:rsidRPr="00B22B7B">
        <w:rPr>
          <w:rFonts w:asciiTheme="minorBidi" w:hAnsiTheme="minorBidi"/>
          <w:sz w:val="24"/>
          <w:szCs w:val="24"/>
          <w:rtl/>
          <w:lang w:bidi="ar"/>
        </w:rPr>
        <w:t>ينتمي على جانب والده إلى عشيرة هاشم من قبيلة قريش</w:t>
      </w:r>
      <w:r w:rsidRPr="00B22B7B">
        <w:rPr>
          <w:rFonts w:asciiTheme="minorBidi" w:hAnsiTheme="minorBidi"/>
          <w:sz w:val="24"/>
          <w:szCs w:val="24"/>
          <w:lang w:bidi="ar"/>
        </w:rPr>
        <w:t xml:space="preserve">. </w:t>
      </w:r>
      <w:r w:rsidRPr="00B22B7B">
        <w:rPr>
          <w:rFonts w:asciiTheme="minorBidi" w:hAnsiTheme="minorBidi"/>
          <w:sz w:val="24"/>
          <w:szCs w:val="24"/>
          <w:rtl/>
          <w:lang w:bidi="ar"/>
        </w:rPr>
        <w:t>هذه البيانات التقليدية، في حين لا جدال فيه بالكامل، قد المعقول أن يعتبر بالتأكيد</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مكة المكرمة تقع في ممر ضيق في مجموعة من الجبال مواز للساحل</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الجبال هي الأسود والأصفر، 'العارية لا يصدق، مع عدم وجود الصخور الصخرية الخردة من التربة، و، خشنة حادة، وحواف مكسورة، مجرد من أعلى إلى أسفل</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قسمت الوادي، الذي يمتد في اتجاه الشمال الشرقي، وادي بها والتي، في العواصف المطيرة العنيفة خاصة، لا تزال تجاوزات من وقت لآخر، والفيضانات المدينة ومزار لها بحيث يكون الحجاج على السباحة للخروج</w:t>
      </w:r>
      <w:r w:rsidRPr="00B22B7B">
        <w:rPr>
          <w:rFonts w:asciiTheme="minorBidi" w:hAnsiTheme="minorBidi"/>
          <w:sz w:val="24"/>
          <w:szCs w:val="24"/>
          <w:lang w:bidi="ar"/>
        </w:rPr>
        <w:t xml:space="preserve"> - </w:t>
      </w:r>
      <w:r w:rsidRPr="00B22B7B">
        <w:rPr>
          <w:rFonts w:asciiTheme="minorBidi" w:hAnsiTheme="minorBidi"/>
          <w:sz w:val="24"/>
          <w:szCs w:val="24"/>
          <w:rtl/>
          <w:lang w:bidi="ar"/>
        </w:rPr>
        <w:t>كما حدث على سبيل المثال في</w:t>
      </w:r>
      <w:r w:rsidRPr="00B22B7B">
        <w:rPr>
          <w:rFonts w:asciiTheme="minorBidi" w:hAnsiTheme="minorBidi"/>
          <w:sz w:val="24"/>
          <w:szCs w:val="24"/>
          <w:lang w:bidi="ar"/>
        </w:rPr>
        <w:t xml:space="preserve"> I950. </w:t>
      </w:r>
      <w:r w:rsidRPr="00B22B7B">
        <w:rPr>
          <w:rFonts w:asciiTheme="minorBidi" w:hAnsiTheme="minorBidi"/>
          <w:sz w:val="24"/>
          <w:szCs w:val="24"/>
          <w:rtl/>
          <w:lang w:bidi="ar"/>
        </w:rPr>
        <w:t>في هذا الوادي القاحل ولكن أيضا وضعت، بعض خمسين ميلا من البحر، هو أيضا مشهورة زمزم</w:t>
      </w:r>
      <w:r w:rsidRPr="00B22B7B">
        <w:rPr>
          <w:rFonts w:asciiTheme="minorBidi" w:hAnsiTheme="minorBidi"/>
          <w:sz w:val="24"/>
          <w:szCs w:val="24"/>
          <w:lang w:bidi="ar"/>
        </w:rPr>
        <w:t xml:space="preserve">. </w:t>
      </w:r>
      <w:r w:rsidRPr="00B22B7B">
        <w:rPr>
          <w:rFonts w:asciiTheme="minorBidi" w:hAnsiTheme="minorBidi"/>
          <w:sz w:val="24"/>
          <w:szCs w:val="24"/>
          <w:rtl/>
          <w:lang w:bidi="ar"/>
        </w:rPr>
        <w:t>ربما كان المكان ملاذا منذ مدة طويلة</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الجغرافي بطليموس في القرن الثاني، ووصف المنطقة كموقع لمكان وصفه</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Makoraba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هذا يمكن أن يكون جيدا ونقل حرفي للالكلمة المكتوبة بالحروف العربية الجنوبية </w:t>
      </w:r>
      <w:r w:rsidRPr="00B22B7B">
        <w:rPr>
          <w:rFonts w:asciiTheme="minorBidi" w:hAnsiTheme="minorBidi"/>
          <w:sz w:val="24"/>
          <w:szCs w:val="24"/>
          <w:lang w:bidi="ar"/>
        </w:rPr>
        <w:t>(</w:t>
      </w:r>
      <w:r w:rsidRPr="00B22B7B">
        <w:rPr>
          <w:rFonts w:asciiTheme="minorBidi" w:hAnsiTheme="minorBidi"/>
          <w:sz w:val="24"/>
          <w:szCs w:val="24"/>
          <w:rtl/>
          <w:lang w:bidi="ar"/>
        </w:rPr>
        <w:t>التي حذفت الأصوات حرف علة) كما</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mkrb</w:t>
      </w:r>
      <w:proofErr w:type="spellEnd"/>
      <w:r w:rsidRPr="00B22B7B">
        <w:rPr>
          <w:rFonts w:asciiTheme="minorBidi" w:hAnsiTheme="minorBidi"/>
          <w:sz w:val="24"/>
          <w:szCs w:val="24"/>
          <w:rtl/>
          <w:lang w:bidi="ar"/>
        </w:rPr>
        <w:t>، في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mekwerab</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الاثيوبيه، وهذا يعني </w:t>
      </w:r>
      <w:r w:rsidRPr="00B22B7B">
        <w:rPr>
          <w:rFonts w:asciiTheme="minorBidi" w:hAnsiTheme="minorBidi"/>
          <w:sz w:val="24"/>
          <w:szCs w:val="24"/>
          <w:lang w:bidi="ar"/>
        </w:rPr>
        <w:t>'</w:t>
      </w:r>
      <w:r w:rsidRPr="00B22B7B">
        <w:rPr>
          <w:rFonts w:asciiTheme="minorBidi" w:hAnsiTheme="minorBidi"/>
          <w:sz w:val="24"/>
          <w:szCs w:val="24"/>
          <w:rtl/>
          <w:lang w:bidi="ar"/>
        </w:rPr>
        <w:t>ملاذ'، التي ربما، من خلال اختصار، نحصل على الاسم التاريخي للمدينة</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في وقت ما - غير معروف لنا - أصبحت مكة مركزا تجاريا، وربما نتيجة لحالته المثيرة للإعجاب عند تقاطع طريق الانتقال من الشمال إلى الجنوب، من فلسطين إلى اليمن، مع الآخرين من الشرق إلى الغرب، وربط ساحل البحر الأحمر والطريق إلى إثيوبيا مع الخليج الفارسي</w:t>
      </w:r>
      <w:r w:rsidRPr="00B22B7B">
        <w:rPr>
          <w:rFonts w:asciiTheme="minorBidi" w:hAnsiTheme="minorBidi"/>
          <w:sz w:val="24"/>
          <w:szCs w:val="24"/>
          <w:lang w:bidi="ar"/>
        </w:rPr>
        <w:t xml:space="preserve">. </w:t>
      </w:r>
      <w:r w:rsidRPr="00B22B7B">
        <w:rPr>
          <w:rFonts w:asciiTheme="minorBidi" w:hAnsiTheme="minorBidi"/>
          <w:sz w:val="24"/>
          <w:szCs w:val="24"/>
          <w:rtl/>
          <w:lang w:bidi="ar"/>
        </w:rPr>
        <w:t>ضمان أن الحرم التجار لن تحرش</w:t>
      </w:r>
      <w:r w:rsidRPr="00B22B7B">
        <w:rPr>
          <w:rFonts w:asciiTheme="minorBidi" w:hAnsiTheme="minorBidi"/>
          <w:sz w:val="24"/>
          <w:szCs w:val="24"/>
          <w:lang w:bidi="ar"/>
        </w:rPr>
        <w:t xml:space="preserve">. </w:t>
      </w:r>
      <w:r w:rsidRPr="00B22B7B">
        <w:rPr>
          <w:rFonts w:asciiTheme="minorBidi" w:hAnsiTheme="minorBidi"/>
          <w:sz w:val="24"/>
          <w:szCs w:val="24"/>
          <w:rtl/>
          <w:lang w:bidi="ar"/>
        </w:rPr>
        <w:t>فقد عقدت في البداية من قبل قبيلة جرهم من ومرت بعد ذلك في أيدي من خزاعة</w:t>
      </w:r>
      <w:r w:rsidRPr="00B22B7B">
        <w:rPr>
          <w:rFonts w:asciiTheme="minorBidi" w:hAnsiTheme="minorBidi"/>
          <w:sz w:val="24"/>
          <w:szCs w:val="24"/>
          <w:lang w:bidi="ar"/>
        </w:rPr>
        <w:t xml:space="preserve">. </w:t>
      </w:r>
      <w:r w:rsidRPr="00B22B7B">
        <w:rPr>
          <w:rFonts w:asciiTheme="minorBidi" w:hAnsiTheme="minorBidi"/>
          <w:sz w:val="24"/>
          <w:szCs w:val="24"/>
          <w:rtl/>
          <w:lang w:bidi="ar"/>
        </w:rPr>
        <w:t>في أواخر القرن الخامس، وربما نجح رجل قوي من جانب اسم</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Qusayy</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إما بالقوة أو الخداع في السيطرة على المعبد</w:t>
      </w:r>
      <w:r w:rsidRPr="00B22B7B">
        <w:rPr>
          <w:rFonts w:asciiTheme="minorBidi" w:hAnsiTheme="minorBidi"/>
          <w:sz w:val="24"/>
          <w:szCs w:val="24"/>
          <w:lang w:bidi="ar"/>
        </w:rPr>
        <w:t xml:space="preserve">. </w:t>
      </w:r>
      <w:r w:rsidRPr="00B22B7B">
        <w:rPr>
          <w:rFonts w:asciiTheme="minorBidi" w:hAnsiTheme="minorBidi"/>
          <w:sz w:val="24"/>
          <w:szCs w:val="24"/>
          <w:rtl/>
          <w:lang w:bidi="ar"/>
        </w:rPr>
        <w:t>ينتمي إلى قبيلة قريش، وهو تجمع من عدة عشائر، من خلاله، حل محل خزاعة</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يكون هناك بعض الأساس من الحقيقة في القصة التي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Qusayy</w:t>
      </w:r>
      <w:proofErr w:type="spellEnd"/>
      <w:r w:rsidRPr="00B22B7B">
        <w:rPr>
          <w:rFonts w:asciiTheme="minorBidi" w:hAnsiTheme="minorBidi"/>
          <w:sz w:val="24"/>
          <w:szCs w:val="24"/>
          <w:lang w:bidi="ar"/>
        </w:rPr>
        <w:br/>
      </w:r>
      <w:r w:rsidRPr="00B22B7B">
        <w:rPr>
          <w:rFonts w:asciiTheme="minorBidi" w:hAnsiTheme="minorBidi"/>
          <w:sz w:val="24"/>
          <w:szCs w:val="24"/>
          <w:rtl/>
          <w:lang w:bidi="ar"/>
        </w:rPr>
        <w:t>سافر في سوريا، وكان يعود من هناك عبادة العزى ومنات آلهة، وكان جنبا إلى جنب مع أن من هبل، الصنم من خزاعة</w:t>
      </w:r>
      <w:r w:rsidRPr="00B22B7B">
        <w:rPr>
          <w:rFonts w:asciiTheme="minorBidi" w:hAnsiTheme="minorBidi"/>
          <w:sz w:val="24"/>
          <w:szCs w:val="24"/>
          <w:lang w:bidi="ar"/>
        </w:rPr>
        <w:t xml:space="preserve">. </w:t>
      </w:r>
      <w:r w:rsidRPr="00B22B7B">
        <w:rPr>
          <w:rFonts w:asciiTheme="minorBidi" w:hAnsiTheme="minorBidi"/>
          <w:sz w:val="24"/>
          <w:szCs w:val="24"/>
          <w:rtl/>
          <w:lang w:bidi="ar"/>
        </w:rPr>
        <w:t>فقد قيل انه قد يكون في الواقع كان النبطية</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وبهذه الطريقة، حصلت قريش (الاسم يعني "سمك القرش" وربما تكون قد استمدت من شارة القبلية القديمة) والذي كان صعود في النمو دون توقف، ويمكن أن ينظر إليها في تاريخ خمسمائة سنة التي تلت ذلك في ضوء التوسع من هذه القبيلة واحد إلى أبعاد قوة عالمية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وتتألف في الواقع من قريش عدد من العشائر الفردية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تعرف باسم</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Zawahir</w:t>
      </w:r>
      <w:proofErr w:type="spellEnd"/>
      <w:r w:rsidRPr="00B22B7B">
        <w:rPr>
          <w:rFonts w:asciiTheme="minorBidi" w:hAnsiTheme="minorBidi"/>
          <w:sz w:val="24"/>
          <w:szCs w:val="24"/>
          <w:lang w:bidi="ar"/>
        </w:rPr>
        <w:t xml:space="preserve">-AZ </w:t>
      </w:r>
      <w:r w:rsidRPr="00B22B7B">
        <w:rPr>
          <w:rFonts w:asciiTheme="minorBidi" w:hAnsiTheme="minorBidi"/>
          <w:sz w:val="24"/>
          <w:szCs w:val="24"/>
          <w:rtl/>
          <w:lang w:bidi="ar"/>
        </w:rPr>
        <w:t>قريش، و 'قريش الخارجي "، الذي يركز على المحيط، وقريش آل</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Bata'ih</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الذي استقر في قاع الوادي، وعلى الفور حول بئر زمزم ومقام الغريب الذي بلغ بجانبه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هذا وكأنه بيت صغير، على شكل مربع مربع، يسمى الكعبة، وهو ما يعني المكعب</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موضع تبجيل خاص على الحجر الأسود، من أصل نيزكي، والتي قد تكون حجر الزاوية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تعبد الأحجار من هذا النوع من قبل العرب في معظم أنحاء والأجناس سامية عموما</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 انه عندما الشاب</w:t>
      </w:r>
      <w:r w:rsidRPr="00B22B7B">
        <w:rPr>
          <w:rFonts w:asciiTheme="minorBidi" w:hAnsiTheme="minorBidi"/>
          <w:sz w:val="24"/>
          <w:szCs w:val="24"/>
          <w:lang w:bidi="ar"/>
        </w:rPr>
        <w:t xml:space="preserve"> Elagabalus </w:t>
      </w:r>
      <w:r w:rsidRPr="00B22B7B">
        <w:rPr>
          <w:rFonts w:asciiTheme="minorBidi" w:hAnsiTheme="minorBidi"/>
          <w:sz w:val="24"/>
          <w:szCs w:val="24"/>
          <w:rtl/>
          <w:lang w:bidi="ar"/>
        </w:rPr>
        <w:t>العربية السورية، كهنة الحجر الأسود من قديما ايميسا، كان امبراطور روما في 2</w:t>
      </w:r>
      <w:r w:rsidRPr="00B22B7B">
        <w:rPr>
          <w:rFonts w:asciiTheme="minorBidi" w:hAnsiTheme="minorBidi"/>
          <w:sz w:val="24"/>
          <w:szCs w:val="24"/>
          <w:lang w:bidi="ar"/>
        </w:rPr>
        <w:t>I9</w:t>
      </w:r>
      <w:r w:rsidRPr="00B22B7B">
        <w:rPr>
          <w:rFonts w:asciiTheme="minorBidi" w:hAnsiTheme="minorBidi"/>
          <w:sz w:val="24"/>
          <w:szCs w:val="24"/>
          <w:rtl/>
          <w:lang w:bidi="ar"/>
        </w:rPr>
        <w:t>، والشيء المقدس نقلها رسميا الى روما وبنى معبد لأنها، والكثير من الرعب من الرومان القديمة</w:t>
      </w:r>
      <w:r w:rsidRPr="00B22B7B">
        <w:rPr>
          <w:rFonts w:asciiTheme="minorBidi" w:hAnsiTheme="minorBidi"/>
          <w:sz w:val="24"/>
          <w:szCs w:val="24"/>
          <w:lang w:bidi="ar"/>
        </w:rPr>
        <w:t xml:space="preserve">. </w:t>
      </w:r>
      <w:r w:rsidRPr="00B22B7B">
        <w:rPr>
          <w:rFonts w:asciiTheme="minorBidi" w:hAnsiTheme="minorBidi"/>
          <w:sz w:val="24"/>
          <w:szCs w:val="24"/>
          <w:rtl/>
          <w:lang w:bidi="ar"/>
        </w:rPr>
        <w:t>الكعبة في مكة، والتي قد تكون في البداية مزار وحده هبل، ويضم العديد من الأصنام وعدد من آخرين أيضا، وجمعت في المنطقة المجاورة</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 xml:space="preserve">في وقت لاحق التقليد يروي كيف إخوته الأربعة عبد مناف رئيس "، أحد أبناء </w:t>
      </w:r>
      <w:proofErr w:type="spellStart"/>
      <w:r w:rsidRPr="00B22B7B">
        <w:rPr>
          <w:rFonts w:asciiTheme="minorBidi" w:hAnsiTheme="minorBidi"/>
          <w:sz w:val="24"/>
          <w:szCs w:val="24"/>
          <w:lang w:bidi="ar"/>
        </w:rPr>
        <w:t>Qusayy</w:t>
      </w:r>
      <w:proofErr w:type="spellEnd"/>
      <w:r w:rsidRPr="00B22B7B">
        <w:rPr>
          <w:rFonts w:asciiTheme="minorBidi" w:hAnsiTheme="minorBidi"/>
          <w:sz w:val="24"/>
          <w:szCs w:val="24"/>
          <w:rtl/>
          <w:lang w:bidi="ar"/>
        </w:rPr>
        <w:t>، وتنقسم فيما بينها في المجالات التي يمكن أن توضع التجارة</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ذهب واحد إلى اليمن، وآخر إلى بلاد فارس، وثالثة لإثيوبيا، والرابعة </w:t>
      </w:r>
      <w:r w:rsidRPr="00B22B7B">
        <w:rPr>
          <w:rFonts w:asciiTheme="minorBidi" w:hAnsiTheme="minorBidi"/>
          <w:sz w:val="24"/>
          <w:szCs w:val="24"/>
          <w:rtl/>
          <w:lang w:bidi="ar"/>
        </w:rPr>
        <w:lastRenderedPageBreak/>
        <w:t>لسوريا البيزنطية</w:t>
      </w:r>
      <w:r w:rsidRPr="00B22B7B">
        <w:rPr>
          <w:rFonts w:asciiTheme="minorBidi" w:hAnsiTheme="minorBidi"/>
          <w:sz w:val="24"/>
          <w:szCs w:val="24"/>
          <w:lang w:bidi="ar"/>
        </w:rPr>
        <w:t xml:space="preserve">. </w:t>
      </w:r>
      <w:r w:rsidRPr="00B22B7B">
        <w:rPr>
          <w:rFonts w:asciiTheme="minorBidi" w:hAnsiTheme="minorBidi"/>
          <w:sz w:val="24"/>
          <w:szCs w:val="24"/>
          <w:rtl/>
          <w:lang w:bidi="ar"/>
        </w:rPr>
        <w:t>حكاية أسطورة هو على الارجح فقط، ولكنه يعكس الحقيقة</w:t>
      </w:r>
      <w:r w:rsidRPr="00B22B7B">
        <w:rPr>
          <w:rFonts w:asciiTheme="minorBidi" w:hAnsiTheme="minorBidi"/>
          <w:sz w:val="24"/>
          <w:szCs w:val="24"/>
          <w:lang w:bidi="ar"/>
        </w:rPr>
        <w:t xml:space="preserve">. </w:t>
      </w:r>
      <w:r w:rsidRPr="00B22B7B">
        <w:rPr>
          <w:rFonts w:asciiTheme="minorBidi" w:hAnsiTheme="minorBidi"/>
          <w:sz w:val="24"/>
          <w:szCs w:val="24"/>
          <w:rtl/>
          <w:lang w:bidi="ar"/>
        </w:rPr>
        <w:t>فعلت قريش بني كل ما هو ممكن لتعزيز التنمية التجارية من مدينتهم</w:t>
      </w:r>
      <w:r w:rsidRPr="00B22B7B">
        <w:rPr>
          <w:rFonts w:asciiTheme="minorBidi" w:hAnsiTheme="minorBidi"/>
          <w:sz w:val="24"/>
          <w:szCs w:val="24"/>
          <w:lang w:bidi="ar"/>
        </w:rPr>
        <w:t xml:space="preserve">. </w:t>
      </w:r>
      <w:r w:rsidRPr="00B22B7B">
        <w:rPr>
          <w:rFonts w:asciiTheme="minorBidi" w:hAnsiTheme="minorBidi"/>
          <w:sz w:val="24"/>
          <w:szCs w:val="24"/>
          <w:rtl/>
          <w:lang w:bidi="ar"/>
        </w:rPr>
        <w:t>كما رأينا، وقدمت المساعدة من قبل الأحداث في الخارج</w:t>
      </w:r>
      <w:r w:rsidRPr="00B22B7B">
        <w:rPr>
          <w:rFonts w:asciiTheme="minorBidi" w:hAnsiTheme="minorBidi"/>
          <w:sz w:val="24"/>
          <w:szCs w:val="24"/>
          <w:lang w:bidi="ar"/>
        </w:rPr>
        <w:t xml:space="preserve">. </w:t>
      </w:r>
      <w:r w:rsidRPr="00B22B7B">
        <w:rPr>
          <w:rFonts w:asciiTheme="minorBidi" w:hAnsiTheme="minorBidi"/>
          <w:sz w:val="24"/>
          <w:szCs w:val="24"/>
          <w:rtl/>
          <w:lang w:bidi="ar"/>
        </w:rPr>
        <w:t>بنحو نهاية القرن السادس عشر، قد كوفئت الجهود من خلال ما يشبه موقف التفوق التجارية</w:t>
      </w:r>
      <w:r w:rsidRPr="00B22B7B">
        <w:rPr>
          <w:rFonts w:asciiTheme="minorBidi" w:hAnsiTheme="minorBidi"/>
          <w:sz w:val="24"/>
          <w:szCs w:val="24"/>
          <w:lang w:bidi="ar"/>
        </w:rPr>
        <w:t xml:space="preserve">. </w:t>
      </w:r>
      <w:proofErr w:type="spellStart"/>
      <w:proofErr w:type="gramStart"/>
      <w:r w:rsidRPr="00B22B7B">
        <w:rPr>
          <w:rFonts w:asciiTheme="minorBidi" w:hAnsiTheme="minorBidi"/>
          <w:sz w:val="24"/>
          <w:szCs w:val="24"/>
          <w:lang w:bidi="ar"/>
        </w:rPr>
        <w:t>trayelled</w:t>
      </w:r>
      <w:proofErr w:type="spellEnd"/>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قوافلهم القاصى والدانى على النقاط الأساسية للتجارة الدولية، ممثلة في المجالات الأربعة المذكورة سابقا</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رئيس التجار في مكة نمت غنية جدا</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تصبح هي نفسها مكة ملتقى للتجار من جميع الأمم، وعدد كبير نسبيا من الحرفيين والتي يمكن العثور عليها هناك</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المكان المقدس جذب عدد متزايد من الحجاج، الذين أدوا الطقوس المعقدة حول الكعبة وغيرها من المزارات الصغيرة حواليه</w:t>
      </w:r>
      <w:r w:rsidRPr="00B22B7B">
        <w:rPr>
          <w:rFonts w:asciiTheme="minorBidi" w:hAnsiTheme="minorBidi"/>
          <w:sz w:val="24"/>
          <w:szCs w:val="24"/>
          <w:lang w:bidi="ar"/>
        </w:rPr>
        <w:t xml:space="preserve">. </w:t>
      </w:r>
      <w:r w:rsidRPr="00B22B7B">
        <w:rPr>
          <w:rFonts w:asciiTheme="minorBidi" w:hAnsiTheme="minorBidi"/>
          <w:sz w:val="24"/>
          <w:szCs w:val="24"/>
          <w:rtl/>
          <w:lang w:bidi="ar"/>
        </w:rPr>
        <w:t>وأكد الحكيم التحالفات زواج قريش من القبائل بدعم من البدو الرحل المجاورة</w:t>
      </w:r>
      <w:r w:rsidRPr="00B22B7B">
        <w:rPr>
          <w:rFonts w:asciiTheme="minorBidi" w:hAnsiTheme="minorBidi"/>
          <w:sz w:val="24"/>
          <w:szCs w:val="24"/>
          <w:lang w:bidi="ar"/>
        </w:rPr>
        <w:t xml:space="preserve">. </w:t>
      </w:r>
      <w:r w:rsidRPr="00B22B7B">
        <w:rPr>
          <w:rFonts w:asciiTheme="minorBidi" w:hAnsiTheme="minorBidi"/>
          <w:sz w:val="24"/>
          <w:szCs w:val="24"/>
          <w:rtl/>
          <w:lang w:bidi="ar"/>
        </w:rPr>
        <w:t>يمكن أن يكون هناك شك في أن المال، وعند الضرورة، والأسلحة حافزا المضافة أخوة</w:t>
      </w:r>
      <w:r w:rsidRPr="00B22B7B">
        <w:rPr>
          <w:rFonts w:asciiTheme="minorBidi" w:hAnsiTheme="minorBidi"/>
          <w:sz w:val="24"/>
          <w:szCs w:val="24"/>
          <w:lang w:bidi="ar"/>
        </w:rPr>
        <w:t xml:space="preserve">. </w:t>
      </w:r>
      <w:r w:rsidRPr="00B22B7B">
        <w:rPr>
          <w:rFonts w:asciiTheme="minorBidi" w:hAnsiTheme="minorBidi"/>
          <w:sz w:val="24"/>
          <w:szCs w:val="24"/>
          <w:rtl/>
          <w:lang w:bidi="ar"/>
        </w:rPr>
        <w:t>قريش كما كان لابد أن يلعبه في السياسة الدولية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قليلا ما نعرف يشير إلى سياسة الحياد الأساسية، خفف من طفيف يميل نحو القوى المسيحية، بيزنطة وإثيوبيا</w:t>
      </w:r>
      <w:r w:rsidRPr="00B22B7B">
        <w:rPr>
          <w:rFonts w:asciiTheme="minorBidi" w:hAnsiTheme="minorBidi"/>
          <w:sz w:val="24"/>
          <w:szCs w:val="24"/>
          <w:lang w:bidi="ar"/>
        </w:rPr>
        <w:t xml:space="preserve">. </w:t>
      </w:r>
      <w:r w:rsidRPr="00B22B7B">
        <w:rPr>
          <w:rFonts w:asciiTheme="minorBidi" w:hAnsiTheme="minorBidi"/>
          <w:sz w:val="24"/>
          <w:szCs w:val="24"/>
          <w:rtl/>
          <w:lang w:bidi="ar"/>
        </w:rPr>
        <w:t>سار أبرهة ضد المكيين، ومع ذلك، والكائن قد يكون له لكسر قبضتهم التجارية التي تضر جنوب السعودية</w:t>
      </w:r>
      <w:r w:rsidRPr="00B22B7B">
        <w:rPr>
          <w:rFonts w:asciiTheme="minorBidi" w:hAnsiTheme="minorBidi"/>
          <w:sz w:val="24"/>
          <w:szCs w:val="24"/>
          <w:lang w:bidi="ar"/>
        </w:rPr>
        <w:t xml:space="preserve">. </w:t>
      </w:r>
      <w:r w:rsidRPr="00B22B7B">
        <w:rPr>
          <w:rFonts w:asciiTheme="minorBidi" w:hAnsiTheme="minorBidi"/>
          <w:sz w:val="24"/>
          <w:szCs w:val="24"/>
          <w:rtl/>
          <w:lang w:bidi="ar"/>
        </w:rPr>
        <w:t>خلال الفترة 580-590 كانت في حالة حرب مع قريش قبيلة من هوازن، وتعتمد من قريش في مناسبة واحدة قتلوا زعيم للهوازن، الذي كان يقود قافلة للنعمان، الملك الفارسي الموالية للمن</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Hilra</w:t>
      </w:r>
      <w:proofErr w:type="spellEnd"/>
      <w:r w:rsidRPr="00B22B7B">
        <w:rPr>
          <w:rFonts w:asciiTheme="minorBidi" w:hAnsiTheme="minorBidi"/>
          <w:sz w:val="24"/>
          <w:szCs w:val="24"/>
          <w:lang w:bidi="ar"/>
        </w:rPr>
        <w:t xml:space="preserve"> .</w:t>
      </w:r>
      <w:r w:rsidRPr="00B22B7B">
        <w:rPr>
          <w:rFonts w:asciiTheme="minorBidi" w:hAnsiTheme="minorBidi"/>
          <w:sz w:val="24"/>
          <w:szCs w:val="24"/>
          <w:lang w:bidi="ar"/>
        </w:rPr>
        <w:br/>
      </w:r>
      <w:r w:rsidRPr="00B22B7B">
        <w:rPr>
          <w:rFonts w:asciiTheme="minorBidi" w:hAnsiTheme="minorBidi"/>
          <w:sz w:val="24"/>
          <w:szCs w:val="24"/>
          <w:rtl/>
          <w:lang w:bidi="ar"/>
        </w:rPr>
        <w:t>حتما، كانت العشائر</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Qurayshite</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تكافح من أجل التفوق فيما بينهم</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كانوا هم الرئيسي ليظهر على السطح عشائر هاشم وعبد شمس، وكلاهما كان أبناء "عبد مناف</w:t>
      </w:r>
      <w:r w:rsidRPr="00B22B7B">
        <w:rPr>
          <w:rFonts w:asciiTheme="minorBidi" w:hAnsiTheme="minorBidi"/>
          <w:sz w:val="24"/>
          <w:szCs w:val="24"/>
          <w:lang w:bidi="ar"/>
        </w:rPr>
        <w:t xml:space="preserve">. </w:t>
      </w:r>
      <w:r w:rsidRPr="00B22B7B">
        <w:rPr>
          <w:rFonts w:asciiTheme="minorBidi" w:hAnsiTheme="minorBidi"/>
          <w:sz w:val="24"/>
          <w:szCs w:val="24"/>
          <w:rtl/>
          <w:lang w:bidi="ar"/>
        </w:rPr>
        <w:t>ابن هاشم، عبد</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alMuttalib</w:t>
      </w:r>
      <w:proofErr w:type="spellEnd"/>
      <w:r w:rsidRPr="00B22B7B">
        <w:rPr>
          <w:rFonts w:asciiTheme="minorBidi" w:hAnsiTheme="minorBidi"/>
          <w:sz w:val="24"/>
          <w:szCs w:val="24"/>
          <w:rtl/>
          <w:lang w:bidi="ar"/>
        </w:rPr>
        <w:t>، يبدو أنه قد كان</w:t>
      </w:r>
      <w:r w:rsidRPr="00B22B7B">
        <w:rPr>
          <w:rFonts w:asciiTheme="minorBidi" w:hAnsiTheme="minorBidi"/>
          <w:sz w:val="24"/>
          <w:szCs w:val="24"/>
          <w:lang w:bidi="ar"/>
        </w:rPr>
        <w:br/>
      </w:r>
      <w:r w:rsidRPr="00B22B7B">
        <w:rPr>
          <w:rFonts w:asciiTheme="minorBidi" w:hAnsiTheme="minorBidi"/>
          <w:sz w:val="24"/>
          <w:szCs w:val="24"/>
          <w:rtl/>
          <w:lang w:bidi="ar"/>
        </w:rPr>
        <w:t>فقدت ولكن قبل فترة طويلة هاشم إلى أسرة أمية، ابن 'عبد شمس؛ اليد العليا في وقت واحد، في أقرب تقريبا الميلاد محمد</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بشكل عام كانت</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Qurayshites</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الحكمة ما يكفي عدم السماح نزاعاتهم الداخلية لتعطيل وحدتهم في مواجهة العالم الخارجي</w:t>
      </w:r>
      <w:r w:rsidRPr="00B22B7B">
        <w:rPr>
          <w:rFonts w:asciiTheme="minorBidi" w:hAnsiTheme="minorBidi"/>
          <w:sz w:val="24"/>
          <w:szCs w:val="24"/>
          <w:lang w:bidi="ar"/>
        </w:rPr>
        <w:t xml:space="preserve">. </w:t>
      </w:r>
      <w:r w:rsidRPr="00B22B7B">
        <w:rPr>
          <w:rFonts w:asciiTheme="minorBidi" w:hAnsiTheme="minorBidi"/>
          <w:sz w:val="24"/>
          <w:szCs w:val="24"/>
          <w:rtl/>
          <w:lang w:bidi="ar"/>
        </w:rPr>
        <w:t>اتخذت قرارات بشأن كل منهم من قبل نوع من مجلس الشيوخ، ومالا "، وهي جمعية رؤساء ووجهاء العشائر الرئيسية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ولكن يمكن أن يكون هذا ليس أكثر من جهاز يهدف الى انتاج اتفاق عن طريق المناقشة</w:t>
      </w:r>
      <w:r w:rsidRPr="00B22B7B">
        <w:rPr>
          <w:rFonts w:asciiTheme="minorBidi" w:hAnsiTheme="minorBidi"/>
          <w:sz w:val="24"/>
          <w:szCs w:val="24"/>
          <w:lang w:bidi="ar"/>
        </w:rPr>
        <w:t xml:space="preserve">. </w:t>
      </w:r>
      <w:r w:rsidRPr="00B22B7B">
        <w:rPr>
          <w:rFonts w:asciiTheme="minorBidi" w:hAnsiTheme="minorBidi"/>
          <w:sz w:val="24"/>
          <w:szCs w:val="24"/>
          <w:rtl/>
          <w:lang w:bidi="ar"/>
        </w:rPr>
        <w:t>لم يكن هناك وسيلة لعشيرة صنع واحدة القوس لقرارات بقية إلا عن طريق الإقناع، أو إكراه ذات طابع المحيط الهادئ أكثر أو أقل</w:t>
      </w:r>
      <w:r w:rsidRPr="00B22B7B">
        <w:rPr>
          <w:rFonts w:asciiTheme="minorBidi" w:hAnsiTheme="minorBidi"/>
          <w:sz w:val="24"/>
          <w:szCs w:val="24"/>
          <w:lang w:bidi="ar"/>
        </w:rPr>
        <w:t>.</w:t>
      </w:r>
      <w:r w:rsidRPr="00B22B7B">
        <w:rPr>
          <w:rFonts w:asciiTheme="minorBidi" w:hAnsiTheme="minorBidi"/>
          <w:sz w:val="24"/>
          <w:szCs w:val="24"/>
          <w:lang w:bidi="ar"/>
        </w:rPr>
        <w:br/>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ربما المستحقة عبد المطلب موقفه إلى حقيقة أنه كان على رأس واحدة من التحالفات التي شكلتها العشائر المكية في نضالهم من أجل السلطة</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وكان اثنان من هذه المجموعات في حالة صراع مستمر، في حين أن الثالث بقي محايدا</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تداول عبد المطلب مع سوريا واليمن وحصلوا على امتيازات معينة مربحة في ضريح مكة المكرمة</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أنه هو الذي زود الحجاج مع الغذاء والماء</w:t>
      </w:r>
      <w:r w:rsidRPr="00B22B7B">
        <w:rPr>
          <w:rFonts w:asciiTheme="minorBidi" w:hAnsiTheme="minorBidi"/>
          <w:sz w:val="24"/>
          <w:szCs w:val="24"/>
          <w:lang w:bidi="ar"/>
        </w:rPr>
        <w:t xml:space="preserve">. </w:t>
      </w:r>
      <w:r w:rsidRPr="00B22B7B">
        <w:rPr>
          <w:rFonts w:asciiTheme="minorBidi" w:hAnsiTheme="minorBidi"/>
          <w:sz w:val="24"/>
          <w:szCs w:val="24"/>
          <w:rtl/>
          <w:lang w:bidi="ar"/>
        </w:rPr>
        <w:t>ويقال أنه قد دخل في مفاوضات مع أبرهة عندما قام الجيش مع الفيلة في ظهر خارج مكة</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يكون هناك بعض الإشارة هنا إلى محاولة من جانب مجموعة واحدة من العشائر لكسب التأييد من الخارج</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لديه عدد من الزوجات من قبائل مختلفة الذي قدم له أبناء عشر، والد محمد والأعمام، وكذلك وست بنات</w:t>
      </w:r>
      <w:r w:rsidRPr="00B22B7B">
        <w:rPr>
          <w:rFonts w:asciiTheme="minorBidi" w:hAnsiTheme="minorBidi"/>
          <w:sz w:val="24"/>
          <w:szCs w:val="24"/>
          <w:lang w:bidi="ar"/>
        </w:rPr>
        <w:t xml:space="preserve">. </w:t>
      </w:r>
      <w:r w:rsidRPr="00B22B7B">
        <w:rPr>
          <w:rFonts w:asciiTheme="minorBidi" w:hAnsiTheme="minorBidi"/>
          <w:sz w:val="24"/>
          <w:szCs w:val="24"/>
          <w:rtl/>
          <w:lang w:bidi="ar"/>
        </w:rPr>
        <w:t>بعض هذه سنجتمع مرة أخرى</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كان واحدا من هؤلاء الأطفال عبد الله، وابنه من فاطمة بنت عمرو من عشيرة</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Qurayshite</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بنو مخزوم من</w:t>
      </w:r>
      <w:r w:rsidRPr="00B22B7B">
        <w:rPr>
          <w:rFonts w:asciiTheme="minorBidi" w:hAnsiTheme="minorBidi"/>
          <w:sz w:val="24"/>
          <w:szCs w:val="24"/>
          <w:lang w:bidi="ar"/>
        </w:rPr>
        <w:t xml:space="preserve">. </w:t>
      </w:r>
      <w:r w:rsidRPr="00B22B7B">
        <w:rPr>
          <w:rFonts w:asciiTheme="minorBidi" w:hAnsiTheme="minorBidi"/>
          <w:sz w:val="24"/>
          <w:szCs w:val="24"/>
          <w:rtl/>
          <w:lang w:bidi="ar"/>
        </w:rPr>
        <w:t>يقال لنا أن عبد الله كان زميل وسيم</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طلب من والده، ولا شك يسعى لإيجاد تحالف مع عشيرة من بني الزهرى فقتلوه، وهب لأمينة بنت الشباب كعروس لابنه، وفي الوقت نفسه لابن عمها، هالة بنت </w:t>
      </w:r>
      <w:proofErr w:type="spellStart"/>
      <w:r w:rsidRPr="00B22B7B">
        <w:rPr>
          <w:rFonts w:asciiTheme="minorBidi" w:hAnsiTheme="minorBidi"/>
          <w:sz w:val="24"/>
          <w:szCs w:val="24"/>
          <w:lang w:bidi="ar"/>
        </w:rPr>
        <w:t>Wuhayb</w:t>
      </w:r>
      <w:proofErr w:type="spellEnd"/>
      <w:r w:rsidRPr="00B22B7B">
        <w:rPr>
          <w:rFonts w:asciiTheme="minorBidi" w:hAnsiTheme="minorBidi"/>
          <w:sz w:val="24"/>
          <w:szCs w:val="24"/>
          <w:rtl/>
          <w:lang w:bidi="ar"/>
        </w:rPr>
        <w:t xml:space="preserve">، من نفس القبيلة، لنفسه </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وفقا للعرف العربي، أمينة يبدو أنه قد بقي مع شعبها وتمت زيارة عبد الله هناك</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الطفل محمد الأول والوحيد من هذا الزواج</w:t>
      </w:r>
      <w:r w:rsidRPr="00B22B7B">
        <w:rPr>
          <w:rFonts w:asciiTheme="minorBidi" w:hAnsiTheme="minorBidi"/>
          <w:sz w:val="24"/>
          <w:szCs w:val="24"/>
          <w:lang w:bidi="ar"/>
        </w:rPr>
        <w:t xml:space="preserve">. </w:t>
      </w:r>
      <w:r w:rsidRPr="00B22B7B">
        <w:rPr>
          <w:rFonts w:asciiTheme="minorBidi" w:hAnsiTheme="minorBidi"/>
          <w:sz w:val="24"/>
          <w:szCs w:val="24"/>
          <w:rtl/>
          <w:lang w:bidi="ar"/>
        </w:rPr>
        <w:t>في حين أنه يمكن أن يكون من الواضح أي قيمة تاريخية، قد يكون ربما من الاهتمام هنا أن أذكر واحدة من القصص التي ترددت حول مفهوم محمد</w:t>
      </w:r>
      <w:r w:rsidRPr="00B22B7B">
        <w:rPr>
          <w:rFonts w:asciiTheme="minorBidi" w:hAnsiTheme="minorBidi"/>
          <w:sz w:val="24"/>
          <w:szCs w:val="24"/>
          <w:lang w:bidi="ar"/>
        </w:rPr>
        <w:t xml:space="preserve">. </w:t>
      </w:r>
      <w:r w:rsidRPr="00B22B7B">
        <w:rPr>
          <w:rFonts w:asciiTheme="minorBidi" w:hAnsiTheme="minorBidi"/>
          <w:sz w:val="24"/>
          <w:szCs w:val="24"/>
          <w:rtl/>
          <w:lang w:bidi="ar"/>
        </w:rPr>
        <w:t>هذا هو على النقيض تماما من القلق المسيحي في جعل ميلاد المسيح وقت ممكن تقريبا لا علاقة لهم أي علاقات جنسية أيا كان</w:t>
      </w:r>
      <w:r w:rsidRPr="00B22B7B">
        <w:rPr>
          <w:rFonts w:asciiTheme="minorBidi" w:hAnsiTheme="minorBidi"/>
          <w:sz w:val="24"/>
          <w:szCs w:val="24"/>
          <w:lang w:bidi="ar"/>
        </w:rPr>
        <w:t>.</w:t>
      </w:r>
      <w:r w:rsidRPr="00B22B7B">
        <w:rPr>
          <w:rFonts w:asciiTheme="minorBidi" w:hAnsiTheme="minorBidi"/>
          <w:sz w:val="24"/>
          <w:szCs w:val="24"/>
          <w:lang w:bidi="ar"/>
        </w:rPr>
        <w:br/>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ذهب عبد الله إلى بيت زوجة أخرى كان إلى جانب أمينة بنت وهب</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يعمل في الطين على بعض الأراضي لديه، وانه لا يزال بعض البقع من الطين ترك عليه</w:t>
      </w:r>
      <w:r w:rsidRPr="00B22B7B">
        <w:rPr>
          <w:rFonts w:asciiTheme="minorBidi" w:hAnsiTheme="minorBidi"/>
          <w:sz w:val="24"/>
          <w:szCs w:val="24"/>
          <w:lang w:bidi="ar"/>
        </w:rPr>
        <w:t xml:space="preserve">. </w:t>
      </w:r>
      <w:r w:rsidRPr="00B22B7B">
        <w:rPr>
          <w:rFonts w:asciiTheme="minorBidi" w:hAnsiTheme="minorBidi"/>
          <w:sz w:val="24"/>
          <w:szCs w:val="24"/>
          <w:rtl/>
          <w:lang w:bidi="ar"/>
        </w:rPr>
        <w:t>قدم بعض السلف لها، لكنها وضعت له قبالة على حساب من الطين الذي كان عليه</w:t>
      </w:r>
      <w:r w:rsidRPr="00B22B7B">
        <w:rPr>
          <w:rFonts w:asciiTheme="minorBidi" w:hAnsiTheme="minorBidi"/>
          <w:sz w:val="24"/>
          <w:szCs w:val="24"/>
          <w:lang w:bidi="ar"/>
        </w:rPr>
        <w:t xml:space="preserve">. </w:t>
      </w:r>
      <w:r w:rsidRPr="00B22B7B">
        <w:rPr>
          <w:rFonts w:asciiTheme="minorBidi" w:hAnsiTheme="minorBidi"/>
          <w:sz w:val="24"/>
          <w:szCs w:val="24"/>
          <w:rtl/>
          <w:lang w:bidi="ar"/>
        </w:rPr>
        <w:t>تركها وغسلها نفسه، والتطهر منه الطين</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خرج مرة أخرى، للذهاب إلى أمينة</w:t>
      </w:r>
      <w:r w:rsidRPr="00B22B7B">
        <w:rPr>
          <w:rFonts w:asciiTheme="minorBidi" w:hAnsiTheme="minorBidi"/>
          <w:sz w:val="24"/>
          <w:szCs w:val="24"/>
          <w:lang w:bidi="ar"/>
        </w:rPr>
        <w:t xml:space="preserve">. </w:t>
      </w:r>
      <w:r w:rsidRPr="00B22B7B">
        <w:rPr>
          <w:rFonts w:asciiTheme="minorBidi" w:hAnsiTheme="minorBidi"/>
          <w:sz w:val="24"/>
          <w:szCs w:val="24"/>
          <w:rtl/>
          <w:lang w:bidi="ar"/>
        </w:rPr>
        <w:t>عبوره مرة أخرى من قبل امرأة أخرى، الذي دعا إليه، لكنه وضع لها قبالة وذهب إلى أمينة</w:t>
      </w:r>
      <w:r w:rsidRPr="00B22B7B">
        <w:rPr>
          <w:rFonts w:asciiTheme="minorBidi" w:hAnsiTheme="minorBidi"/>
          <w:sz w:val="24"/>
          <w:szCs w:val="24"/>
          <w:lang w:bidi="ar"/>
        </w:rPr>
        <w:t xml:space="preserve">. </w:t>
      </w:r>
      <w:r w:rsidRPr="00B22B7B">
        <w:rPr>
          <w:rFonts w:asciiTheme="minorBidi" w:hAnsiTheme="minorBidi"/>
          <w:sz w:val="24"/>
          <w:szCs w:val="24"/>
          <w:rtl/>
          <w:lang w:bidi="ar"/>
        </w:rPr>
        <w:t>ذهب إليها في ويمتلك لها</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ثم </w:t>
      </w:r>
      <w:r w:rsidRPr="00B22B7B">
        <w:rPr>
          <w:rFonts w:asciiTheme="minorBidi" w:hAnsiTheme="minorBidi"/>
          <w:sz w:val="24"/>
          <w:szCs w:val="24"/>
          <w:rtl/>
          <w:lang w:bidi="ar"/>
        </w:rPr>
        <w:lastRenderedPageBreak/>
        <w:t>حبلت محمد، نعمة ورحمة الله وصلي الله عليه وسلم</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رجع إلى امرأة أخرى وطلبت منها لو كانت على استعداد؛ قالت: رقم عند مر بي كان هناك الضوء الأبيض بين عينيك</w:t>
      </w:r>
      <w:r w:rsidRPr="00B22B7B">
        <w:rPr>
          <w:rFonts w:asciiTheme="minorBidi" w:hAnsiTheme="minorBidi"/>
          <w:sz w:val="24"/>
          <w:szCs w:val="24"/>
          <w:lang w:bidi="ar"/>
        </w:rPr>
        <w:t xml:space="preserve">. </w:t>
      </w:r>
      <w:r w:rsidRPr="00B22B7B">
        <w:rPr>
          <w:rFonts w:asciiTheme="minorBidi" w:hAnsiTheme="minorBidi"/>
          <w:sz w:val="24"/>
          <w:szCs w:val="24"/>
          <w:rtl/>
          <w:lang w:bidi="ar"/>
        </w:rPr>
        <w:t>دعوت لك وأنت لي رفضت</w:t>
      </w:r>
      <w:r w:rsidRPr="00B22B7B">
        <w:rPr>
          <w:rFonts w:asciiTheme="minorBidi" w:hAnsiTheme="minorBidi"/>
          <w:sz w:val="24"/>
          <w:szCs w:val="24"/>
          <w:lang w:bidi="ar"/>
        </w:rPr>
        <w:t xml:space="preserve">. </w:t>
      </w:r>
      <w:r w:rsidRPr="00B22B7B">
        <w:rPr>
          <w:rFonts w:asciiTheme="minorBidi" w:hAnsiTheme="minorBidi"/>
          <w:sz w:val="24"/>
          <w:szCs w:val="24"/>
          <w:rtl/>
          <w:lang w:bidi="ar"/>
        </w:rPr>
        <w:t>ذهبت إلى أمينة، وأنها اتخذت بعيدا النور</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نسخة أخرى من القصة يجعل هذه المرأة لا آخر من زوجات عبد الله ولكن أخت من نوفل بن حنيف</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Waraqa</w:t>
      </w:r>
      <w:proofErr w:type="spellEnd"/>
      <w:r w:rsidRPr="00B22B7B">
        <w:rPr>
          <w:rFonts w:asciiTheme="minorBidi" w:hAnsiTheme="minorBidi"/>
          <w:sz w:val="24"/>
          <w:szCs w:val="24"/>
          <w:rtl/>
          <w:lang w:bidi="ar"/>
        </w:rPr>
        <w:t>، أو امرأة أخرى، مثل</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Waraqa</w:t>
      </w:r>
      <w:proofErr w:type="spellEnd"/>
      <w:r w:rsidRPr="00B22B7B">
        <w:rPr>
          <w:rFonts w:asciiTheme="minorBidi" w:hAnsiTheme="minorBidi"/>
          <w:sz w:val="24"/>
          <w:szCs w:val="24"/>
          <w:rtl/>
          <w:lang w:bidi="ar"/>
        </w:rPr>
        <w:t>، كان على درايه في الكتب المقدسة</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رؤية النور عند عبد الله النبوة '، عرضت له مائة ناقة له لكسب تفضل</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قد رفض لها، وعندما جاء بعيدا عن أمينة، وعلى ضوء ذهب</w:t>
      </w:r>
      <w:r w:rsidRPr="00B22B7B">
        <w:rPr>
          <w:rFonts w:asciiTheme="minorBidi" w:hAnsiTheme="minorBidi"/>
          <w:sz w:val="24"/>
          <w:szCs w:val="24"/>
          <w:lang w:bidi="ar"/>
        </w:rPr>
        <w:t>.</w:t>
      </w:r>
      <w:r w:rsidRPr="00B22B7B">
        <w:rPr>
          <w:rFonts w:asciiTheme="minorBidi" w:hAnsiTheme="minorBidi"/>
          <w:sz w:val="24"/>
          <w:szCs w:val="24"/>
          <w:lang w:bidi="ar"/>
        </w:rPr>
        <w:br/>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توفي عبد الله، إما أثناء الحمل أو زوجته بعد فترة قصيرة من ولادتها، بينما كان في رحلة عمل إلى المدينة المنورة في طريقه إلى منزله من غزة</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ترك زوجته قليلا جدا، واحد فقط الرقيق والجمال خمس سنوات والأغنام قليلة</w:t>
      </w:r>
      <w:r w:rsidRPr="00B22B7B">
        <w:rPr>
          <w:rFonts w:asciiTheme="minorBidi" w:hAnsiTheme="minorBidi"/>
          <w:sz w:val="24"/>
          <w:szCs w:val="24"/>
          <w:lang w:bidi="ar"/>
        </w:rPr>
        <w:t xml:space="preserve">. </w:t>
      </w:r>
      <w:r w:rsidRPr="00B22B7B">
        <w:rPr>
          <w:rFonts w:asciiTheme="minorBidi" w:hAnsiTheme="minorBidi"/>
          <w:sz w:val="24"/>
          <w:szCs w:val="24"/>
          <w:rtl/>
          <w:lang w:bidi="ar"/>
        </w:rPr>
        <w:t>يهتم أمينة لابنها، ولكن قبل فترة طويلة، وعندما كان الطفل في السادسة من عمره، وكان أيضا بالرصاص</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ولا يعرف شيء عن معينة حول الطفولة محمد</w:t>
      </w:r>
      <w:r w:rsidRPr="00B22B7B">
        <w:rPr>
          <w:rFonts w:asciiTheme="minorBidi" w:hAnsiTheme="minorBidi"/>
          <w:sz w:val="24"/>
          <w:szCs w:val="24"/>
          <w:lang w:bidi="ar"/>
        </w:rPr>
        <w:t xml:space="preserve">. </w:t>
      </w:r>
      <w:r w:rsidRPr="00B22B7B">
        <w:rPr>
          <w:rFonts w:asciiTheme="minorBidi" w:hAnsiTheme="minorBidi"/>
          <w:sz w:val="24"/>
          <w:szCs w:val="24"/>
          <w:rtl/>
          <w:lang w:bidi="ar"/>
        </w:rPr>
        <w:t>أصبح تدريجيا الفراغ مليئة الأساطير التي تنمو من أي وقت مضى أكثر جمالا وبنيان مع مرور الوقت</w:t>
      </w:r>
      <w:r w:rsidRPr="00B22B7B">
        <w:rPr>
          <w:rFonts w:asciiTheme="minorBidi" w:hAnsiTheme="minorBidi"/>
          <w:sz w:val="24"/>
          <w:szCs w:val="24"/>
          <w:lang w:bidi="ar"/>
        </w:rPr>
        <w:t xml:space="preserve">. </w:t>
      </w:r>
      <w:r w:rsidRPr="00B22B7B">
        <w:rPr>
          <w:rFonts w:asciiTheme="minorBidi" w:hAnsiTheme="minorBidi"/>
          <w:sz w:val="24"/>
          <w:szCs w:val="24"/>
          <w:rtl/>
          <w:lang w:bidi="ar"/>
        </w:rPr>
        <w:t>ويجب أن يعامل حتى حسابات أقرب وأكثر اعتدالا بحذر شديد</w:t>
      </w:r>
      <w:r w:rsidRPr="00B22B7B">
        <w:rPr>
          <w:rFonts w:asciiTheme="minorBidi" w:hAnsiTheme="minorBidi"/>
          <w:sz w:val="24"/>
          <w:szCs w:val="24"/>
          <w:lang w:bidi="ar"/>
        </w:rPr>
        <w:t xml:space="preserve">. </w:t>
      </w:r>
      <w:r w:rsidRPr="00B22B7B">
        <w:rPr>
          <w:rFonts w:asciiTheme="minorBidi" w:hAnsiTheme="minorBidi"/>
          <w:sz w:val="24"/>
          <w:szCs w:val="24"/>
          <w:rtl/>
          <w:lang w:bidi="ar"/>
        </w:rPr>
        <w:t>وعندما يصبح الإسلام هو دين دولة قوية، تحتاج مبادئ لتنظيم الحياة الاجتماعية</w:t>
      </w:r>
      <w:r w:rsidRPr="00B22B7B">
        <w:rPr>
          <w:rFonts w:asciiTheme="minorBidi" w:hAnsiTheme="minorBidi"/>
          <w:sz w:val="24"/>
          <w:szCs w:val="24"/>
          <w:lang w:bidi="ar"/>
        </w:rPr>
        <w:t xml:space="preserve">. </w:t>
      </w:r>
      <w:r w:rsidRPr="00B22B7B">
        <w:rPr>
          <w:rFonts w:asciiTheme="minorBidi" w:hAnsiTheme="minorBidi"/>
          <w:sz w:val="24"/>
          <w:szCs w:val="24"/>
          <w:rtl/>
          <w:lang w:bidi="ar"/>
        </w:rPr>
        <w:t>آراء متباينة ومصالح موجودة بشكل طبيعي</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الأحزاب السياسية نمت أيضا، تركزت الجولة أهل البيت والصحابة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وبالإضافة إلى ذلك، عدد كبير من الناس - طالبت المعلومات حول حياة محمد - المندفع من التقوى، والفضول أو مصلحة حتى التاريخية</w:t>
      </w:r>
      <w:r w:rsidRPr="00B22B7B">
        <w:rPr>
          <w:rFonts w:asciiTheme="minorBidi" w:hAnsiTheme="minorBidi"/>
          <w:sz w:val="24"/>
          <w:szCs w:val="24"/>
          <w:lang w:bidi="ar"/>
        </w:rPr>
        <w:t xml:space="preserve">. </w:t>
      </w:r>
      <w:r w:rsidRPr="00B22B7B">
        <w:rPr>
          <w:rFonts w:asciiTheme="minorBidi" w:hAnsiTheme="minorBidi"/>
          <w:sz w:val="24"/>
          <w:szCs w:val="24"/>
          <w:rtl/>
          <w:lang w:bidi="ar"/>
        </w:rPr>
        <w:t>بدأ الرجال الذين كانوا لتظهر مستودعات المهنية التقاليد، بل سينتشر حكاية لتلبية هذا الفضول أو التقوى ذلك، أو لتوفير الحكم بأنه طالب المناسبة؛ لأفعال النبي كان له قيمة مثالية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ذلك عندما تصرفت بطريقة معينة، ليظهر أتباعه أن هذا هو السبيل ينبغي أن تعمل جميع الرجال، سواء في المسائل الخطيرة مثل النقاط الدقيقة للقوانين الخلافة (مبادئ التي وضعتها الله نفسه في القرآن)، أو على أدق التفاصيل من السلوك اليومي، مثل آداب المائدة المناسبة</w:t>
      </w:r>
      <w:r w:rsidRPr="00B22B7B">
        <w:rPr>
          <w:rFonts w:asciiTheme="minorBidi" w:hAnsiTheme="minorBidi"/>
          <w:sz w:val="24"/>
          <w:szCs w:val="24"/>
          <w:lang w:bidi="ar"/>
        </w:rPr>
        <w:t xml:space="preserve">. </w:t>
      </w:r>
      <w:r w:rsidRPr="00B22B7B">
        <w:rPr>
          <w:rFonts w:asciiTheme="minorBidi" w:hAnsiTheme="minorBidi"/>
          <w:sz w:val="24"/>
          <w:szCs w:val="24"/>
          <w:rtl/>
          <w:lang w:bidi="ar"/>
        </w:rPr>
        <w:t>مثل المؤرخين عالمنا المعاصر، وكان من المتوقع حفظة التقاليد على حد تعبير مصادرها، ولكن هذه كانت شفاهة</w:t>
      </w:r>
      <w:r w:rsidRPr="00B22B7B">
        <w:rPr>
          <w:rFonts w:asciiTheme="minorBidi" w:hAnsiTheme="minorBidi"/>
          <w:sz w:val="24"/>
          <w:szCs w:val="24"/>
          <w:lang w:bidi="ar"/>
        </w:rPr>
        <w:t xml:space="preserve">. </w:t>
      </w:r>
      <w:r w:rsidRPr="00B22B7B">
        <w:rPr>
          <w:rFonts w:asciiTheme="minorBidi" w:hAnsiTheme="minorBidi"/>
          <w:sz w:val="24"/>
          <w:szCs w:val="24"/>
          <w:rtl/>
          <w:lang w:bidi="ar"/>
        </w:rPr>
        <w:t>ويأتي هذا قصة من هذا القبيل والذي بدوره كان ذلك من آخر، وهكذا. في طريقه إلى كل واحد من المعاصرين النبي الذي كان قد رآه يفعل ذلك أو سمعته يقول ذلك كان بالطبع مسألة بسيطة لتعويض التقاليد الخاطئة (الكلمة العربية هو الحديث، وهذا يعني 'السرد') لدعم حزب واحد نفسه أو الرأي</w:t>
      </w:r>
      <w:r w:rsidRPr="00B22B7B">
        <w:rPr>
          <w:rFonts w:asciiTheme="minorBidi" w:hAnsiTheme="minorBidi"/>
          <w:sz w:val="24"/>
          <w:szCs w:val="24"/>
          <w:lang w:bidi="ar"/>
        </w:rPr>
        <w:t xml:space="preserve">. </w:t>
      </w:r>
      <w:r w:rsidRPr="00B22B7B">
        <w:rPr>
          <w:rFonts w:asciiTheme="minorBidi" w:hAnsiTheme="minorBidi"/>
          <w:sz w:val="24"/>
          <w:szCs w:val="24"/>
          <w:rtl/>
          <w:lang w:bidi="ar"/>
        </w:rPr>
        <w:t>عرف المؤرخون والفقهاء العربية الكبرى هذا جيدا</w:t>
      </w:r>
      <w:r w:rsidRPr="00B22B7B">
        <w:rPr>
          <w:rFonts w:asciiTheme="minorBidi" w:hAnsiTheme="minorBidi"/>
          <w:sz w:val="24"/>
          <w:szCs w:val="24"/>
          <w:lang w:bidi="ar"/>
        </w:rPr>
        <w:t xml:space="preserve">. </w:t>
      </w:r>
      <w:r w:rsidRPr="00B22B7B">
        <w:rPr>
          <w:rFonts w:asciiTheme="minorBidi" w:hAnsiTheme="minorBidi"/>
          <w:sz w:val="24"/>
          <w:szCs w:val="24"/>
          <w:rtl/>
          <w:lang w:bidi="ar"/>
        </w:rPr>
        <w:t>حاولوا التخلص من التقاليد الزائفة - تلك، على سبيل المثال، حيث سلسلة من السلطات المذكورة كان من المستحيل بشكل واضح - ولكنها لم يدعي بأي درجة من اليقين</w:t>
      </w:r>
      <w:r w:rsidRPr="00B22B7B">
        <w:rPr>
          <w:rFonts w:asciiTheme="minorBidi" w:hAnsiTheme="minorBidi"/>
          <w:sz w:val="24"/>
          <w:szCs w:val="24"/>
          <w:lang w:bidi="ar"/>
        </w:rPr>
        <w:t xml:space="preserve">. </w:t>
      </w:r>
      <w:r w:rsidRPr="00B22B7B">
        <w:rPr>
          <w:rFonts w:asciiTheme="minorBidi" w:hAnsiTheme="minorBidi"/>
          <w:sz w:val="24"/>
          <w:szCs w:val="24"/>
          <w:rtl/>
          <w:lang w:bidi="ar"/>
        </w:rPr>
        <w:t>بدلا من ذلك، كانوا محتوى لتكرار تقاليد متناقضة حول نفس الموضوع، واحدا بعد الآخر، نقلا عن مصادرها لكل منها</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للقارئ لاتخاذ قرار واحد كان يحب أن يعتقد</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ولكن الله أعلم، 'أنها ستضيف في كثير من الأحيان</w:t>
      </w:r>
      <w:r w:rsidRPr="00B22B7B">
        <w:rPr>
          <w:rFonts w:asciiTheme="minorBidi" w:hAnsiTheme="minorBidi"/>
          <w:sz w:val="24"/>
          <w:szCs w:val="24"/>
          <w:lang w:bidi="ar"/>
        </w:rPr>
        <w:t>.</w:t>
      </w:r>
      <w:proofErr w:type="gramEnd"/>
      <w:r w:rsidRPr="00B22B7B">
        <w:rPr>
          <w:rFonts w:asciiTheme="minorBidi" w:hAnsiTheme="minorBidi"/>
          <w:sz w:val="24"/>
          <w:szCs w:val="24"/>
          <w:lang w:bidi="ar"/>
        </w:rPr>
        <w:br/>
      </w:r>
      <w:r w:rsidRPr="00B22B7B">
        <w:rPr>
          <w:rFonts w:asciiTheme="minorBidi" w:hAnsiTheme="minorBidi"/>
          <w:sz w:val="24"/>
          <w:szCs w:val="24"/>
          <w:rtl/>
          <w:lang w:bidi="ar"/>
        </w:rPr>
        <w:t>أقدم مجموعة من التقاليد التاريخية المتاحة لنا الان من حوالى</w:t>
      </w:r>
      <w:r w:rsidRPr="00B22B7B">
        <w:rPr>
          <w:rFonts w:asciiTheme="minorBidi" w:hAnsiTheme="minorBidi"/>
          <w:sz w:val="24"/>
          <w:szCs w:val="24"/>
          <w:lang w:bidi="ar"/>
        </w:rPr>
        <w:t xml:space="preserve"> I25 </w:t>
      </w:r>
      <w:r w:rsidRPr="00B22B7B">
        <w:rPr>
          <w:rFonts w:asciiTheme="minorBidi" w:hAnsiTheme="minorBidi"/>
          <w:sz w:val="24"/>
          <w:szCs w:val="24"/>
          <w:rtl/>
          <w:lang w:bidi="ar"/>
        </w:rPr>
        <w:t>سنوات بعد عمر النبي</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ذهب للعمل قدرا كبيرا من الخيال في الوقت الحالي</w:t>
      </w:r>
      <w:r w:rsidRPr="00B22B7B">
        <w:rPr>
          <w:rFonts w:asciiTheme="minorBidi" w:hAnsiTheme="minorBidi"/>
          <w:sz w:val="24"/>
          <w:szCs w:val="24"/>
          <w:lang w:bidi="ar"/>
        </w:rPr>
        <w:t xml:space="preserve">. </w:t>
      </w:r>
      <w:r w:rsidRPr="00B22B7B">
        <w:rPr>
          <w:rFonts w:asciiTheme="minorBidi" w:hAnsiTheme="minorBidi"/>
          <w:sz w:val="24"/>
          <w:szCs w:val="24"/>
          <w:rtl/>
          <w:lang w:bidi="ar"/>
        </w:rPr>
        <w:t>وحتى الآن يمكن أن تنشأ الكثير من الحقائق، والأطراف الذين تختلف معظم نطاق واسع ويتم الاتفاق على الأحداث الرئيسية لحياة النبي، وأسماء أصحابه وزوجاته، القرابة والأنساب، وكذلك على أشياء عظيمة أخرى كثيرة، بل وحتى التفاصيل التي لا تزال بعيدة عن ملحوظا من شأنه أن يعتبر أحد يستحق اختراع الذي</w:t>
      </w:r>
      <w:r w:rsidRPr="00B22B7B">
        <w:rPr>
          <w:rFonts w:asciiTheme="minorBidi" w:hAnsiTheme="minorBidi"/>
          <w:sz w:val="24"/>
          <w:szCs w:val="24"/>
          <w:lang w:bidi="ar"/>
        </w:rPr>
        <w:t xml:space="preserve">. </w:t>
      </w:r>
      <w:r w:rsidRPr="00B22B7B">
        <w:rPr>
          <w:rFonts w:asciiTheme="minorBidi" w:hAnsiTheme="minorBidi"/>
          <w:sz w:val="24"/>
          <w:szCs w:val="24"/>
          <w:rtl/>
          <w:lang w:bidi="ar"/>
        </w:rPr>
        <w:t>ولكن هناك العديد من النقاط التي نحن بعيدون جدا عن بعض وعلى وجه الخصوص، فمن الواضح أنه كان معروفا إلا القليل عن السنوات الاولى من حياة محمد، وأن الكثير قد تتكون حول هذا الموضوع</w:t>
      </w:r>
      <w:r w:rsidRPr="00B22B7B">
        <w:rPr>
          <w:rFonts w:asciiTheme="minorBidi" w:hAnsiTheme="minorBidi"/>
          <w:sz w:val="24"/>
          <w:szCs w:val="24"/>
          <w:lang w:bidi="ar"/>
        </w:rPr>
        <w:t xml:space="preserve">. </w:t>
      </w:r>
      <w:r w:rsidRPr="00B22B7B">
        <w:rPr>
          <w:rFonts w:asciiTheme="minorBidi" w:hAnsiTheme="minorBidi"/>
          <w:sz w:val="24"/>
          <w:szCs w:val="24"/>
          <w:rtl/>
          <w:lang w:bidi="ar"/>
        </w:rPr>
        <w:t>سأقتبس بعض الأحيان بعض هذه الحكايات والفضيلة فقط من الذين</w:t>
      </w:r>
      <w:r w:rsidRPr="00B22B7B">
        <w:rPr>
          <w:rFonts w:asciiTheme="minorBidi" w:hAnsiTheme="minorBidi"/>
          <w:sz w:val="24"/>
          <w:szCs w:val="24"/>
          <w:lang w:bidi="ar"/>
        </w:rPr>
        <w:br/>
      </w:r>
      <w:r w:rsidRPr="00B22B7B">
        <w:rPr>
          <w:rFonts w:asciiTheme="minorBidi" w:hAnsiTheme="minorBidi"/>
          <w:sz w:val="24"/>
          <w:szCs w:val="24"/>
          <w:rtl/>
          <w:lang w:bidi="ar"/>
        </w:rPr>
        <w:t>جهة النظر التاريخية هي أنها تخلق صورة لعالم لا يختلف عن الذي يجب أن الشباب محمد قد كبروا، إلى جانب إعطائنا فكرة عن الطريقة التي صورت في وقت لاحق المسلمين حياة نبيهم</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وفقا للعرف</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Qurayshites</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 وكان محمد ممرضة شابة من عشيرة بدوية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وبهذه الطريقة، كان يعتقد، ستملأ بني قريش مع الهواء النقي من الصحراء والنمو القوي</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أيضا وسيلة للحفاظ على اتصال مع البدو لا ينظر الصغيرة، عندما نتذكر أن كان يعتبر فوستر الأخوة ورباط قوي بين رجلين</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محمد ممرضة امرأة تدعى</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Hallma</w:t>
      </w:r>
      <w:proofErr w:type="spellEnd"/>
      <w:r w:rsidRPr="00B22B7B">
        <w:rPr>
          <w:rFonts w:asciiTheme="minorBidi" w:hAnsiTheme="minorBidi"/>
          <w:sz w:val="24"/>
          <w:szCs w:val="24"/>
          <w:rtl/>
          <w:lang w:bidi="ar"/>
        </w:rPr>
        <w:t>، من عشيرة بني سعد من، وهي فرع من قبيلة كبيرة من هوازن</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يكون أنها سبق أن ذكر في قصة التقليدية، التي سوف أقتبس هنا مجرد مثال نموذجي للحيوية مذهلة من هذه الحكايات، وهو مع ذلك هناك ضمانة حقيقية</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يتم </w:t>
      </w:r>
      <w:r w:rsidRPr="00B22B7B">
        <w:rPr>
          <w:rFonts w:asciiTheme="minorBidi" w:hAnsiTheme="minorBidi"/>
          <w:sz w:val="24"/>
          <w:szCs w:val="24"/>
          <w:rtl/>
          <w:lang w:bidi="ar"/>
        </w:rPr>
        <w:lastRenderedPageBreak/>
        <w:t xml:space="preserve">تسجيلها في تاريخ النبي وأصحابه المنصوص عليها في كتابة من قبل د بن سا </w:t>
      </w:r>
      <w:r w:rsidRPr="00B22B7B">
        <w:rPr>
          <w:rFonts w:asciiTheme="minorBidi" w:hAnsiTheme="minorBidi"/>
          <w:sz w:val="24"/>
          <w:szCs w:val="24"/>
          <w:lang w:bidi="ar"/>
        </w:rPr>
        <w:t>'</w:t>
      </w:r>
      <w:r w:rsidRPr="00B22B7B">
        <w:rPr>
          <w:rFonts w:asciiTheme="minorBidi" w:hAnsiTheme="minorBidi"/>
          <w:sz w:val="24"/>
          <w:szCs w:val="24"/>
          <w:rtl/>
          <w:lang w:bidi="ar"/>
        </w:rPr>
        <w:t>في بداية القرن الثاني الهجري من (القرن التاسع الميلادي</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لدينا ذلك من عبد الله بن نمير الحمداني الذي كان عليه يحيى بن سعيد من الأنصاري، عن محمد بن</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alMunkadir</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كان يقول كيف يمكن لامرأة طرقت على باب النبي الذي الممرضة انها كانت</w:t>
      </w:r>
      <w:r w:rsidRPr="00B22B7B">
        <w:rPr>
          <w:rFonts w:asciiTheme="minorBidi" w:hAnsiTheme="minorBidi"/>
          <w:sz w:val="24"/>
          <w:szCs w:val="24"/>
          <w:lang w:bidi="ar"/>
        </w:rPr>
        <w:t xml:space="preserve">. </w:t>
      </w:r>
      <w:r w:rsidRPr="00B22B7B">
        <w:rPr>
          <w:rFonts w:asciiTheme="minorBidi" w:hAnsiTheme="minorBidi"/>
          <w:sz w:val="24"/>
          <w:szCs w:val="24"/>
          <w:rtl/>
          <w:lang w:bidi="ar"/>
        </w:rPr>
        <w:t>عندما ذهبت في فصاح، 'الأم، الأم</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 جلب ثوبه، انتشر قبلها، وكانت تجلس عليه</w:t>
      </w:r>
      <w:r w:rsidRPr="00B22B7B">
        <w:rPr>
          <w:rFonts w:asciiTheme="minorBidi" w:hAnsiTheme="minorBidi"/>
          <w:sz w:val="24"/>
          <w:szCs w:val="24"/>
          <w:lang w:bidi="ar"/>
        </w:rPr>
        <w:t>.</w:t>
      </w:r>
      <w:proofErr w:type="gramEnd"/>
      <w:r w:rsidRPr="00B22B7B">
        <w:rPr>
          <w:rFonts w:asciiTheme="minorBidi" w:hAnsiTheme="minorBidi"/>
          <w:sz w:val="24"/>
          <w:szCs w:val="24"/>
          <w:lang w:bidi="ar"/>
        </w:rPr>
        <w:br/>
      </w:r>
      <w:r w:rsidRPr="00B22B7B">
        <w:rPr>
          <w:rFonts w:asciiTheme="minorBidi" w:hAnsiTheme="minorBidi"/>
          <w:sz w:val="24"/>
          <w:szCs w:val="24"/>
          <w:rtl/>
          <w:lang w:bidi="ar"/>
        </w:rPr>
        <w:t>هناك قصة أخرى عن كيفية ممرضة جاء اختيار الطفل</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جاء عشر نساء بني سعد من مكة إلى أن ننظر للرضع من الرضاعة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وجد كل منهم، باستثناء عبد الله الذي كان معها زوجها الحارث بن</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HIalima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بنت العزى الذي كان يسمى أبو ذو "علشانك يا بلدي العبد وطفلهما عبد الله بن الحارث الذي كانت ترضع و[بهم بنات] أنيسة و</w:t>
      </w:r>
      <w:proofErr w:type="spellStart"/>
      <w:r w:rsidRPr="00B22B7B">
        <w:rPr>
          <w:rFonts w:asciiTheme="minorBidi" w:hAnsiTheme="minorBidi"/>
          <w:sz w:val="24"/>
          <w:szCs w:val="24"/>
          <w:lang w:bidi="ar"/>
        </w:rPr>
        <w:t>Judama</w:t>
      </w:r>
      <w:proofErr w:type="spellEnd"/>
      <w:r w:rsidRPr="00B22B7B">
        <w:rPr>
          <w:rFonts w:asciiTheme="minorBidi" w:hAnsiTheme="minorBidi"/>
          <w:sz w:val="24"/>
          <w:szCs w:val="24"/>
          <w:rtl/>
          <w:lang w:bidi="ar"/>
        </w:rPr>
        <w:t>، وقالت انها من بقعة الجمال الذي [لاحقا] قام محمد مع والدتها وأنجبت له على وركها</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تبين المبعوث الله لها، لكنها قالت: "اليتيم</w:t>
      </w:r>
      <w:r w:rsidRPr="00B22B7B">
        <w:rPr>
          <w:rFonts w:asciiTheme="minorBidi" w:hAnsiTheme="minorBidi"/>
          <w:sz w:val="24"/>
          <w:szCs w:val="24"/>
          <w:lang w:bidi="ar"/>
        </w:rPr>
        <w:t xml:space="preserve">! </w:t>
      </w:r>
      <w:r w:rsidRPr="00B22B7B">
        <w:rPr>
          <w:rFonts w:asciiTheme="minorBidi" w:hAnsiTheme="minorBidi"/>
          <w:sz w:val="24"/>
          <w:szCs w:val="24"/>
          <w:rtl/>
          <w:lang w:bidi="ar"/>
        </w:rPr>
        <w:t>ومع أي أموال</w:t>
      </w:r>
      <w:r w:rsidRPr="00B22B7B">
        <w:rPr>
          <w:rFonts w:asciiTheme="minorBidi" w:hAnsiTheme="minorBidi"/>
          <w:sz w:val="24"/>
          <w:szCs w:val="24"/>
          <w:lang w:bidi="ar"/>
        </w:rPr>
        <w:t xml:space="preserve">! </w:t>
      </w:r>
      <w:r w:rsidRPr="00B22B7B">
        <w:rPr>
          <w:rFonts w:asciiTheme="minorBidi" w:hAnsiTheme="minorBidi"/>
          <w:sz w:val="24"/>
          <w:szCs w:val="24"/>
          <w:rtl/>
          <w:lang w:bidi="ar"/>
        </w:rPr>
        <w:t>وماذا يمكن أن تفعل والدته؟ وغادرت النساء وتركها وراءهم</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قال حليمة لزوجها: "ما رأيك؟ وقد ذهب أصحابي وليس هناك صبي غادر مكة إلى ممرضة في ما عدا هذا اليتيم</w:t>
      </w:r>
      <w:r w:rsidRPr="00B22B7B">
        <w:rPr>
          <w:rFonts w:asciiTheme="minorBidi" w:hAnsiTheme="minorBidi"/>
          <w:sz w:val="24"/>
          <w:szCs w:val="24"/>
          <w:lang w:bidi="ar"/>
        </w:rPr>
        <w:t xml:space="preserve">. </w:t>
      </w:r>
      <w:r w:rsidRPr="00B22B7B">
        <w:rPr>
          <w:rFonts w:asciiTheme="minorBidi" w:hAnsiTheme="minorBidi"/>
          <w:sz w:val="24"/>
          <w:szCs w:val="24"/>
          <w:rtl/>
          <w:lang w:bidi="ar"/>
        </w:rPr>
        <w:t>يجب أن نأخذ به؟ ولا أود العودة إلى ديارهم مع أي شيء</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 xml:space="preserve">" </w:t>
      </w:r>
      <w:r w:rsidRPr="00B22B7B">
        <w:rPr>
          <w:rFonts w:asciiTheme="minorBidi" w:hAnsiTheme="minorBidi"/>
          <w:sz w:val="24"/>
          <w:szCs w:val="24"/>
          <w:rtl/>
          <w:lang w:bidi="ar"/>
        </w:rPr>
        <w:t>وقال</w:t>
      </w:r>
      <w:proofErr w:type="gramEnd"/>
      <w:r w:rsidRPr="00B22B7B">
        <w:rPr>
          <w:rFonts w:asciiTheme="minorBidi" w:hAnsiTheme="minorBidi"/>
          <w:sz w:val="24"/>
          <w:szCs w:val="24"/>
          <w:rtl/>
          <w:lang w:bidi="ar"/>
        </w:rPr>
        <w:t xml:space="preserve"> زوجها لها: "خذوه</w:t>
      </w:r>
      <w:r w:rsidRPr="00B22B7B">
        <w:rPr>
          <w:rFonts w:asciiTheme="minorBidi" w:hAnsiTheme="minorBidi"/>
          <w:sz w:val="24"/>
          <w:szCs w:val="24"/>
          <w:lang w:bidi="ar"/>
        </w:rPr>
        <w:t xml:space="preserve">! </w:t>
      </w:r>
      <w:r w:rsidRPr="00B22B7B">
        <w:rPr>
          <w:rFonts w:asciiTheme="minorBidi" w:hAnsiTheme="minorBidi"/>
          <w:sz w:val="24"/>
          <w:szCs w:val="24"/>
          <w:rtl/>
          <w:lang w:bidi="ar"/>
        </w:rPr>
        <w:t>ربما إن الله جعل له نعمة بالنسبة لنا</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 xml:space="preserve">" </w:t>
      </w:r>
      <w:r w:rsidRPr="00B22B7B">
        <w:rPr>
          <w:rFonts w:asciiTheme="minorBidi" w:hAnsiTheme="minorBidi"/>
          <w:sz w:val="24"/>
          <w:szCs w:val="24"/>
          <w:rtl/>
          <w:lang w:bidi="ar"/>
        </w:rPr>
        <w:t>عاد</w:t>
      </w:r>
      <w:proofErr w:type="gramEnd"/>
      <w:r w:rsidRPr="00B22B7B">
        <w:rPr>
          <w:rFonts w:asciiTheme="minorBidi" w:hAnsiTheme="minorBidi"/>
          <w:sz w:val="24"/>
          <w:szCs w:val="24"/>
          <w:rtl/>
          <w:lang w:bidi="ar"/>
        </w:rPr>
        <w:t xml:space="preserve"> حتى انها للأم والطفل واستغرق وضع له في حضنها، وقدم له صدرها حتى تغلغلت إلى الأسفل، الحليب منه</w:t>
      </w:r>
      <w:r w:rsidRPr="00B22B7B">
        <w:rPr>
          <w:rFonts w:asciiTheme="minorBidi" w:hAnsiTheme="minorBidi"/>
          <w:sz w:val="24"/>
          <w:szCs w:val="24"/>
          <w:lang w:bidi="ar"/>
        </w:rPr>
        <w:t xml:space="preserve">. </w:t>
      </w:r>
      <w:r w:rsidRPr="00B22B7B">
        <w:rPr>
          <w:rFonts w:asciiTheme="minorBidi" w:hAnsiTheme="minorBidi"/>
          <w:sz w:val="24"/>
          <w:szCs w:val="24"/>
          <w:rtl/>
          <w:lang w:bidi="ar"/>
        </w:rPr>
        <w:t>وشرب المبعوث من الله حتى اقتنع</w:t>
      </w:r>
      <w:r w:rsidRPr="00B22B7B">
        <w:rPr>
          <w:rFonts w:asciiTheme="minorBidi" w:hAnsiTheme="minorBidi"/>
          <w:sz w:val="24"/>
          <w:szCs w:val="24"/>
          <w:lang w:bidi="ar"/>
        </w:rPr>
        <w:t xml:space="preserve">. </w:t>
      </w:r>
      <w:r w:rsidRPr="00B22B7B">
        <w:rPr>
          <w:rFonts w:asciiTheme="minorBidi" w:hAnsiTheme="minorBidi"/>
          <w:sz w:val="24"/>
          <w:szCs w:val="24"/>
          <w:rtl/>
          <w:lang w:bidi="ar"/>
        </w:rPr>
        <w:t>وله [تعزيز] الاخ غير شربوا أيضا</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هذا الأخ الآن لا نائما لأنه كان جائعا [لأن أمه كان الحليب قليلا قبل هذا</w:t>
      </w:r>
      <w:r w:rsidRPr="00B22B7B">
        <w:rPr>
          <w:rFonts w:asciiTheme="minorBidi" w:hAnsiTheme="minorBidi"/>
          <w:sz w:val="24"/>
          <w:szCs w:val="24"/>
          <w:lang w:bidi="ar"/>
        </w:rPr>
        <w:t xml:space="preserve">]. </w:t>
      </w:r>
      <w:r w:rsidRPr="00B22B7B">
        <w:rPr>
          <w:rFonts w:asciiTheme="minorBidi" w:hAnsiTheme="minorBidi"/>
          <w:sz w:val="24"/>
          <w:szCs w:val="24"/>
          <w:rtl/>
          <w:lang w:bidi="ar"/>
        </w:rPr>
        <w:t>والأم [أمينة] قال: 'ممرضة، يجادلني بشأن [تعزيز] الخاص بك وابنه، لأنه سوف يكون كبيرا</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 xml:space="preserve">" </w:t>
      </w:r>
      <w:r w:rsidRPr="00B22B7B">
        <w:rPr>
          <w:rFonts w:asciiTheme="minorBidi" w:hAnsiTheme="minorBidi"/>
          <w:sz w:val="24"/>
          <w:szCs w:val="24"/>
          <w:rtl/>
          <w:lang w:bidi="ar"/>
        </w:rPr>
        <w:t>وقالت</w:t>
      </w:r>
      <w:proofErr w:type="gramEnd"/>
      <w:r w:rsidRPr="00B22B7B">
        <w:rPr>
          <w:rFonts w:asciiTheme="minorBidi" w:hAnsiTheme="minorBidi"/>
          <w:sz w:val="24"/>
          <w:szCs w:val="24"/>
          <w:rtl/>
          <w:lang w:bidi="ar"/>
        </w:rPr>
        <w:t xml:space="preserve"> لها ما رأته وما قيل في ذلك الوقت من ولادته</w:t>
      </w:r>
      <w:r w:rsidRPr="00B22B7B">
        <w:rPr>
          <w:rFonts w:asciiTheme="minorBidi" w:hAnsiTheme="minorBidi"/>
          <w:sz w:val="24"/>
          <w:szCs w:val="24"/>
          <w:lang w:bidi="ar"/>
        </w:rPr>
        <w:t xml:space="preserve"> .... </w:t>
      </w:r>
      <w:r w:rsidRPr="00B22B7B">
        <w:rPr>
          <w:rFonts w:asciiTheme="minorBidi" w:hAnsiTheme="minorBidi"/>
          <w:sz w:val="24"/>
          <w:szCs w:val="24"/>
          <w:rtl/>
          <w:lang w:bidi="ar"/>
        </w:rPr>
        <w:t>وكان سعيد وفرح حليمة في كل ما سمعت</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غادرت المكان لانها بلدها مع فاتنة</w:t>
      </w:r>
      <w:r w:rsidRPr="00B22B7B">
        <w:rPr>
          <w:rFonts w:asciiTheme="minorBidi" w:hAnsiTheme="minorBidi"/>
          <w:sz w:val="24"/>
          <w:szCs w:val="24"/>
          <w:lang w:bidi="ar"/>
        </w:rPr>
        <w:t xml:space="preserve">. </w:t>
      </w:r>
      <w:r w:rsidRPr="00B22B7B">
        <w:rPr>
          <w:rFonts w:asciiTheme="minorBidi" w:hAnsiTheme="minorBidi"/>
          <w:sz w:val="24"/>
          <w:szCs w:val="24"/>
          <w:rtl/>
          <w:lang w:bidi="ar"/>
        </w:rPr>
        <w:t>مثقلة أنهم على أنها الحمار، وشنت حليمة، وعقد المبعوث من قبل الله لها</w:t>
      </w:r>
      <w:r w:rsidRPr="00B22B7B">
        <w:rPr>
          <w:rFonts w:asciiTheme="minorBidi" w:hAnsiTheme="minorBidi"/>
          <w:sz w:val="24"/>
          <w:szCs w:val="24"/>
          <w:lang w:bidi="ar"/>
        </w:rPr>
        <w:t xml:space="preserve">. </w:t>
      </w:r>
      <w:r w:rsidRPr="00B22B7B">
        <w:rPr>
          <w:rFonts w:asciiTheme="minorBidi" w:hAnsiTheme="minorBidi"/>
          <w:sz w:val="24"/>
          <w:szCs w:val="24"/>
          <w:rtl/>
          <w:lang w:bidi="ar"/>
        </w:rPr>
        <w:t>ركب الحارث على الإبل من العمر</w:t>
      </w:r>
      <w:r w:rsidRPr="00B22B7B">
        <w:rPr>
          <w:rFonts w:asciiTheme="minorBidi" w:hAnsiTheme="minorBidi"/>
          <w:sz w:val="24"/>
          <w:szCs w:val="24"/>
          <w:lang w:bidi="ar"/>
        </w:rPr>
        <w:t xml:space="preserve">. </w:t>
      </w:r>
      <w:r w:rsidRPr="00B22B7B">
        <w:rPr>
          <w:rFonts w:asciiTheme="minorBidi" w:hAnsiTheme="minorBidi"/>
          <w:sz w:val="24"/>
          <w:szCs w:val="24"/>
          <w:rtl/>
          <w:lang w:bidi="ar"/>
        </w:rPr>
        <w:t>القبض عليهم مع زملائهم في وادي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Sirar</w:t>
      </w:r>
      <w:proofErr w:type="spellEnd"/>
      <w:r w:rsidRPr="00B22B7B">
        <w:rPr>
          <w:rFonts w:asciiTheme="minorBidi" w:hAnsiTheme="minorBidi"/>
          <w:sz w:val="24"/>
          <w:szCs w:val="24"/>
          <w:lang w:bidi="ar"/>
        </w:rPr>
        <w:t xml:space="preserve"> .... "</w:t>
      </w:r>
      <w:r w:rsidRPr="00B22B7B">
        <w:rPr>
          <w:rFonts w:asciiTheme="minorBidi" w:hAnsiTheme="minorBidi"/>
          <w:sz w:val="24"/>
          <w:szCs w:val="24"/>
          <w:rtl/>
          <w:lang w:bidi="ar"/>
        </w:rPr>
        <w:t>حليمة"، قالوا: "ماذا فعلت؟</w:t>
      </w:r>
      <w:r w:rsidRPr="00B22B7B">
        <w:rPr>
          <w:rFonts w:asciiTheme="minorBidi" w:hAnsiTheme="minorBidi"/>
          <w:sz w:val="24"/>
          <w:szCs w:val="24"/>
          <w:lang w:bidi="ar"/>
        </w:rPr>
        <w:t xml:space="preserve">" </w:t>
      </w:r>
      <w:r w:rsidRPr="00B22B7B">
        <w:rPr>
          <w:rFonts w:asciiTheme="minorBidi" w:hAnsiTheme="minorBidi"/>
          <w:sz w:val="24"/>
          <w:szCs w:val="24"/>
          <w:rtl/>
          <w:lang w:bidi="ar"/>
        </w:rPr>
        <w:t>وأجابت</w:t>
      </w:r>
      <w:r w:rsidRPr="00B22B7B">
        <w:rPr>
          <w:rFonts w:asciiTheme="minorBidi" w:hAnsiTheme="minorBidi"/>
          <w:sz w:val="24"/>
          <w:szCs w:val="24"/>
          <w:lang w:bidi="ar"/>
        </w:rPr>
        <w:t>: "</w:t>
      </w:r>
      <w:r w:rsidRPr="00B22B7B">
        <w:rPr>
          <w:rFonts w:asciiTheme="minorBidi" w:hAnsiTheme="minorBidi"/>
          <w:sz w:val="24"/>
          <w:szCs w:val="24"/>
          <w:rtl/>
          <w:lang w:bidi="ar"/>
        </w:rPr>
        <w:t xml:space="preserve">والله لقد أخذت فاتنة أعدل من أي وقت مضى رأيت، وقال انه مع أعظم بركة </w:t>
      </w:r>
      <w:r w:rsidRPr="00B22B7B">
        <w:rPr>
          <w:rFonts w:asciiTheme="minorBidi" w:hAnsiTheme="minorBidi"/>
          <w:sz w:val="24"/>
          <w:szCs w:val="24"/>
          <w:lang w:bidi="ar"/>
        </w:rPr>
        <w:t xml:space="preserve">[A" </w:t>
      </w:r>
      <w:r w:rsidRPr="00B22B7B">
        <w:rPr>
          <w:rFonts w:asciiTheme="minorBidi" w:hAnsiTheme="minorBidi"/>
          <w:sz w:val="24"/>
          <w:szCs w:val="24"/>
          <w:rtl/>
          <w:lang w:bidi="ar"/>
        </w:rPr>
        <w:t>المباركة الفضيلة "، غامض، يتساءل العمل قوة قادمة من الله</w:t>
      </w:r>
      <w:r w:rsidRPr="00B22B7B">
        <w:rPr>
          <w:rFonts w:asciiTheme="minorBidi" w:hAnsiTheme="minorBidi"/>
          <w:sz w:val="24"/>
          <w:szCs w:val="24"/>
          <w:lang w:bidi="ar"/>
        </w:rPr>
        <w:t xml:space="preserve">]. ' </w:t>
      </w:r>
      <w:r w:rsidRPr="00B22B7B">
        <w:rPr>
          <w:rFonts w:asciiTheme="minorBidi" w:hAnsiTheme="minorBidi"/>
          <w:sz w:val="24"/>
          <w:szCs w:val="24"/>
          <w:rtl/>
          <w:lang w:bidi="ar"/>
        </w:rPr>
        <w:t>قالت النساء: 'ألا أن</w:t>
      </w:r>
      <w:r w:rsidRPr="00B22B7B">
        <w:rPr>
          <w:rFonts w:asciiTheme="minorBidi" w:hAnsiTheme="minorBidi"/>
          <w:sz w:val="24"/>
          <w:szCs w:val="24"/>
          <w:lang w:bidi="ar"/>
        </w:rPr>
        <w:br/>
      </w:r>
      <w:r w:rsidRPr="00B22B7B">
        <w:rPr>
          <w:rFonts w:asciiTheme="minorBidi" w:hAnsiTheme="minorBidi"/>
          <w:sz w:val="24"/>
          <w:szCs w:val="24"/>
          <w:rtl/>
          <w:lang w:bidi="ar"/>
        </w:rPr>
        <w:t xml:space="preserve">الطفل عبد 'آل المطلب؟ </w:t>
      </w:r>
      <w:r w:rsidRPr="00B22B7B">
        <w:rPr>
          <w:rFonts w:asciiTheme="minorBidi" w:hAnsiTheme="minorBidi"/>
          <w:sz w:val="24"/>
          <w:szCs w:val="24"/>
          <w:lang w:bidi="ar"/>
        </w:rPr>
        <w:t>"</w:t>
      </w:r>
      <w:r w:rsidRPr="00B22B7B">
        <w:rPr>
          <w:rFonts w:asciiTheme="minorBidi" w:hAnsiTheme="minorBidi"/>
          <w:sz w:val="24"/>
          <w:szCs w:val="24"/>
          <w:rtl/>
          <w:lang w:bidi="ar"/>
        </w:rPr>
        <w:t>أجابت:" نعم</w:t>
      </w:r>
      <w:r w:rsidRPr="00B22B7B">
        <w:rPr>
          <w:rFonts w:asciiTheme="minorBidi" w:hAnsiTheme="minorBidi"/>
          <w:sz w:val="24"/>
          <w:szCs w:val="24"/>
          <w:lang w:bidi="ar"/>
        </w:rPr>
        <w:t xml:space="preserve">. '' </w:t>
      </w:r>
      <w:r w:rsidRPr="00B22B7B">
        <w:rPr>
          <w:rFonts w:asciiTheme="minorBidi" w:hAnsiTheme="minorBidi"/>
          <w:sz w:val="24"/>
          <w:szCs w:val="24"/>
          <w:rtl/>
          <w:lang w:bidi="ar"/>
        </w:rPr>
        <w:t>قبل مغادرتنا هذا المكان، 'وأضاف حليمة: "رأيت الحسد في [وجوه من] العديد من نسائنا</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هو أن هذه السنوات التي قضاها في الصحراء ما قيل تجربة رائعة، تعيين من قبل مؤلفين آخرين إلى نقاط مختلفة في حياة النبي، لتتعلق بها</w:t>
      </w:r>
      <w:r w:rsidRPr="00B22B7B">
        <w:rPr>
          <w:rFonts w:asciiTheme="minorBidi" w:hAnsiTheme="minorBidi"/>
          <w:sz w:val="24"/>
          <w:szCs w:val="24"/>
          <w:lang w:bidi="ar"/>
        </w:rPr>
        <w:t xml:space="preserve">. </w:t>
      </w:r>
      <w:r w:rsidRPr="00B22B7B">
        <w:rPr>
          <w:rFonts w:asciiTheme="minorBidi" w:hAnsiTheme="minorBidi"/>
          <w:sz w:val="24"/>
          <w:szCs w:val="24"/>
          <w:rtl/>
          <w:lang w:bidi="ar"/>
        </w:rPr>
        <w:t>جاء اثنين من الملائكة، وفتح صدره، ووجه إلى قلب تنظيفها بدقة التي قبل إعادته إلى مكانه</w:t>
      </w:r>
      <w:r w:rsidRPr="00B22B7B">
        <w:rPr>
          <w:rFonts w:asciiTheme="minorBidi" w:hAnsiTheme="minorBidi"/>
          <w:sz w:val="24"/>
          <w:szCs w:val="24"/>
          <w:lang w:bidi="ar"/>
        </w:rPr>
        <w:t xml:space="preserve">. </w:t>
      </w:r>
      <w:r w:rsidRPr="00B22B7B">
        <w:rPr>
          <w:rFonts w:asciiTheme="minorBidi" w:hAnsiTheme="minorBidi"/>
          <w:sz w:val="24"/>
          <w:szCs w:val="24"/>
          <w:rtl/>
          <w:lang w:bidi="ar"/>
        </w:rPr>
        <w:t>وزنه بعد ذلك له، ووضع في الجانب الآخر من الميزان أول واحد رجل، ثم عشرة، ثم مائة ثم ألف</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قال واحدة إلى أخرى: "اسمحوا ان</w:t>
      </w:r>
      <w:r w:rsidRPr="00B22B7B">
        <w:rPr>
          <w:rFonts w:asciiTheme="minorBidi" w:hAnsiTheme="minorBidi"/>
          <w:sz w:val="24"/>
          <w:szCs w:val="24"/>
          <w:lang w:bidi="ar"/>
        </w:rPr>
        <w:t xml:space="preserve">. </w:t>
      </w:r>
      <w:r w:rsidRPr="00B22B7B">
        <w:rPr>
          <w:rFonts w:asciiTheme="minorBidi" w:hAnsiTheme="minorBidi"/>
          <w:sz w:val="24"/>
          <w:szCs w:val="24"/>
          <w:rtl/>
          <w:lang w:bidi="ar"/>
        </w:rPr>
        <w:t>حتى لو كنت لتعيين مجتمعه كله (الأمة) في النطاق، وقال انه لا يزال تفوق</w:t>
      </w:r>
      <w:r w:rsidRPr="00B22B7B">
        <w:rPr>
          <w:rFonts w:asciiTheme="minorBidi" w:hAnsiTheme="minorBidi"/>
          <w:sz w:val="24"/>
          <w:szCs w:val="24"/>
          <w:lang w:bidi="ar"/>
        </w:rPr>
        <w:t xml:space="preserve"> ".</w:t>
      </w:r>
      <w:r w:rsidRPr="00B22B7B">
        <w:rPr>
          <w:rFonts w:asciiTheme="minorBidi" w:hAnsiTheme="minorBidi"/>
          <w:sz w:val="24"/>
          <w:szCs w:val="24"/>
          <w:lang w:bidi="ar"/>
        </w:rPr>
        <w:br/>
      </w:r>
      <w:r w:rsidRPr="00B22B7B">
        <w:rPr>
          <w:rFonts w:asciiTheme="minorBidi" w:hAnsiTheme="minorBidi"/>
          <w:sz w:val="24"/>
          <w:szCs w:val="24"/>
          <w:rtl/>
          <w:lang w:bidi="ar"/>
        </w:rPr>
        <w:t>توفي أمينة على الطريق الى منزله من رحلة إلى المدينة المنورة معها أم أيمن العبد ومحمد الشباب</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طفل في السادسة من عمره</w:t>
      </w:r>
      <w:r w:rsidRPr="00B22B7B">
        <w:rPr>
          <w:rFonts w:asciiTheme="minorBidi" w:hAnsiTheme="minorBidi"/>
          <w:sz w:val="24"/>
          <w:szCs w:val="24"/>
          <w:lang w:bidi="ar"/>
        </w:rPr>
        <w:t xml:space="preserve">. </w:t>
      </w:r>
      <w:r w:rsidRPr="00B22B7B">
        <w:rPr>
          <w:rFonts w:asciiTheme="minorBidi" w:hAnsiTheme="minorBidi"/>
          <w:sz w:val="24"/>
          <w:szCs w:val="24"/>
          <w:rtl/>
          <w:lang w:bidi="ar"/>
        </w:rPr>
        <w:t>استغرق جده، وتحظى بالاحترام عبد المطلب، الذي كان آنذاك ثمانين عاما، له أن يعيش معه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ولكن مات بعد عامين</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نقل محمد في جانب واحد من أعمامه، عبد مناف، الذي هو أكثر عموما عرفت فيما بعد من قبل كونيا له، أو الاسم الثاني، أبو طالب</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وهو من العرب الثانية أو 'الد' يعني اسم أكثر دراية، ويشار إليها عموما ابنه البكر.)</w:t>
      </w:r>
      <w:proofErr w:type="gramEnd"/>
      <w:r w:rsidRPr="00B22B7B">
        <w:rPr>
          <w:rFonts w:asciiTheme="minorBidi" w:hAnsiTheme="minorBidi"/>
          <w:sz w:val="24"/>
          <w:szCs w:val="24"/>
          <w:rtl/>
          <w:lang w:bidi="ar"/>
        </w:rPr>
        <w:t xml:space="preserve"> في الواقع كان معنى اسمه الأول الوثنية، مما يدل على "خادم للآلهة مناف</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تاجرا في ظروف مريحة، ابن الأم نفس عبد الله والد محمد "، ويقال إنه كان الشخص الذي تولى قيادة عشيرة هاشم - قال لتسود في مكة في هذا الوقت - بعد والده الموت</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تقول القصة أن أبو طالب سافر إلى سوريا في بعض الأحيان يقود القافلة</w:t>
      </w:r>
      <w:r w:rsidRPr="00B22B7B">
        <w:rPr>
          <w:rFonts w:asciiTheme="minorBidi" w:hAnsiTheme="minorBidi"/>
          <w:sz w:val="24"/>
          <w:szCs w:val="24"/>
          <w:lang w:bidi="ar"/>
        </w:rPr>
        <w:t xml:space="preserve">. </w:t>
      </w:r>
      <w:r w:rsidRPr="00B22B7B">
        <w:rPr>
          <w:rFonts w:asciiTheme="minorBidi" w:hAnsiTheme="minorBidi"/>
          <w:sz w:val="24"/>
          <w:szCs w:val="24"/>
          <w:rtl/>
          <w:lang w:bidi="ar"/>
        </w:rPr>
        <w:t>في مناسبة واحدة، على الأقل، وقال انه قد اتخذت ابن أخيه</w:t>
      </w:r>
      <w:r w:rsidRPr="00B22B7B">
        <w:rPr>
          <w:rFonts w:asciiTheme="minorBidi" w:hAnsiTheme="minorBidi"/>
          <w:sz w:val="24"/>
          <w:szCs w:val="24"/>
          <w:lang w:bidi="ar"/>
        </w:rPr>
        <w:t xml:space="preserve">. </w:t>
      </w:r>
      <w:r w:rsidRPr="00B22B7B">
        <w:rPr>
          <w:rFonts w:asciiTheme="minorBidi" w:hAnsiTheme="minorBidi"/>
          <w:sz w:val="24"/>
          <w:szCs w:val="24"/>
          <w:rtl/>
          <w:lang w:bidi="ar"/>
        </w:rPr>
        <w:t>جاءوا إلى بلدة</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Bostra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بصرى)، تقاطع الكبير الأول على طريق القوافل تسير في هذا الاتجاه، وهو مكان الاجتماع من خمسة طرق مهم، ومركزا كبيرا للمسيحية</w:t>
      </w:r>
      <w:r w:rsidRPr="00B22B7B">
        <w:rPr>
          <w:rFonts w:asciiTheme="minorBidi" w:hAnsiTheme="minorBidi"/>
          <w:sz w:val="24"/>
          <w:szCs w:val="24"/>
          <w:lang w:bidi="ar"/>
        </w:rPr>
        <w:t xml:space="preserve">. </w:t>
      </w:r>
      <w:r w:rsidRPr="00B22B7B">
        <w:rPr>
          <w:rFonts w:asciiTheme="minorBidi" w:hAnsiTheme="minorBidi"/>
          <w:sz w:val="24"/>
          <w:szCs w:val="24"/>
          <w:rtl/>
          <w:lang w:bidi="ar"/>
        </w:rPr>
        <w:t>تم بناء كاتدرائية</w:t>
      </w:r>
      <w:r w:rsidRPr="00B22B7B">
        <w:rPr>
          <w:rFonts w:asciiTheme="minorBidi" w:hAnsiTheme="minorBidi"/>
          <w:sz w:val="24"/>
          <w:szCs w:val="24"/>
          <w:lang w:bidi="ar"/>
        </w:rPr>
        <w:t xml:space="preserve"> A </w:t>
      </w:r>
      <w:r w:rsidRPr="00B22B7B">
        <w:rPr>
          <w:rFonts w:asciiTheme="minorBidi" w:hAnsiTheme="minorBidi"/>
          <w:sz w:val="24"/>
          <w:szCs w:val="24"/>
          <w:rtl/>
          <w:lang w:bidi="ar"/>
        </w:rPr>
        <w:t>غرامة هناك لم يمض وقت طويل قبل، وكانت هناك آثار إعجاب الأخرى، مثل المسرح الروماني الذي لا يزال ينظر اليوم، ومما لا شك فيه أيضا الفقراء منزل مقام من قبل جستنيان</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أيضا مقر الاقامة الرسمي للأسقف الوحدانية، الذي مدد السلطة على العرب والصحراء تعيينه في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phylarch</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الغساسنة الحارث قد تم الحصول عليها من الامبراطوره ثيودورا في </w:t>
      </w:r>
      <w:r w:rsidRPr="00B22B7B">
        <w:rPr>
          <w:rFonts w:asciiTheme="minorBidi" w:hAnsiTheme="minorBidi"/>
          <w:sz w:val="24"/>
          <w:szCs w:val="24"/>
          <w:rtl/>
          <w:lang w:bidi="ar"/>
        </w:rPr>
        <w:lastRenderedPageBreak/>
        <w:t>543</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في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Bostra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أن يقال حادث وقعت، إصدار واحد من الذي يروي الطبري مؤرخ على النحو التالي</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عندما أوقفت الشركة في</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Bostra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في سوريا، كان هناك راهب اسمه البحيرة الساكن في صومعة هناك، والذي كان يقرأ جيدا في التعلم من المسيحيين</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هناك دائما راهب في صومعة هذا الذي كان استخراج هذا التعلم من الكتاب الذي، زعموا، التي صدرت باعتبارها الإرث من واحد إلى آخر</w:t>
      </w:r>
      <w:r w:rsidRPr="00B22B7B">
        <w:rPr>
          <w:rFonts w:asciiTheme="minorBidi" w:hAnsiTheme="minorBidi"/>
          <w:sz w:val="24"/>
          <w:szCs w:val="24"/>
          <w:lang w:bidi="ar"/>
        </w:rPr>
        <w:t xml:space="preserve">. </w:t>
      </w:r>
      <w:r w:rsidRPr="00B22B7B">
        <w:rPr>
          <w:rFonts w:asciiTheme="minorBidi" w:hAnsiTheme="minorBidi"/>
          <w:sz w:val="24"/>
          <w:szCs w:val="24"/>
          <w:rtl/>
          <w:lang w:bidi="ar"/>
        </w:rPr>
        <w:t>هذا العام، مستعدا عندما توقفت القافلة بالقرب من البحيرة، الكثير من الطعام بالنسبة لهم</w:t>
      </w:r>
      <w:r w:rsidRPr="00B22B7B">
        <w:rPr>
          <w:rFonts w:asciiTheme="minorBidi" w:hAnsiTheme="minorBidi"/>
          <w:sz w:val="24"/>
          <w:szCs w:val="24"/>
          <w:lang w:bidi="ar"/>
        </w:rPr>
        <w:t xml:space="preserve">. </w:t>
      </w:r>
      <w:r w:rsidRPr="00B22B7B">
        <w:rPr>
          <w:rFonts w:asciiTheme="minorBidi" w:hAnsiTheme="minorBidi"/>
          <w:sz w:val="24"/>
          <w:szCs w:val="24"/>
          <w:rtl/>
          <w:lang w:bidi="ar"/>
        </w:rPr>
        <w:t>أثناء وجوده في المحبسة، وقال انه ينظر المبعوث من الله بين أصحابه، وغطت سحابة له مع ظله</w:t>
      </w:r>
      <w:r w:rsidRPr="00B22B7B">
        <w:rPr>
          <w:rFonts w:asciiTheme="minorBidi" w:hAnsiTheme="minorBidi"/>
          <w:sz w:val="24"/>
          <w:szCs w:val="24"/>
          <w:lang w:bidi="ar"/>
        </w:rPr>
        <w:t xml:space="preserve">. </w:t>
      </w:r>
      <w:r w:rsidRPr="00B22B7B">
        <w:rPr>
          <w:rFonts w:asciiTheme="minorBidi" w:hAnsiTheme="minorBidi"/>
          <w:sz w:val="24"/>
          <w:szCs w:val="24"/>
          <w:rtl/>
          <w:lang w:bidi="ar"/>
        </w:rPr>
        <w:t>جاءوا إلى الأمام، ووقف في ظل شجرة بالقرب من البحيرة التي كانت</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 انه يتطلع في سحابة، ولكن الشجرة أعطى الظل وفروعها انحنى لأسفل على المبعوث من الله لدرجة أنه كان دائما في الظل الخاصة بهم</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 انه جاء عند بحيرة رأيت هذا، الخروج من زنزانته وأرسل كلمة لدعوة كل منهم</w:t>
      </w:r>
      <w:r w:rsidRPr="00B22B7B">
        <w:rPr>
          <w:rFonts w:asciiTheme="minorBidi" w:hAnsiTheme="minorBidi"/>
          <w:sz w:val="24"/>
          <w:szCs w:val="24"/>
          <w:lang w:bidi="ar"/>
        </w:rPr>
        <w:t xml:space="preserve">. </w:t>
      </w:r>
      <w:r w:rsidRPr="00B22B7B">
        <w:rPr>
          <w:rFonts w:asciiTheme="minorBidi" w:hAnsiTheme="minorBidi"/>
          <w:sz w:val="24"/>
          <w:szCs w:val="24"/>
          <w:rtl/>
          <w:lang w:bidi="ar"/>
        </w:rPr>
        <w:t>عندما شاهدت بحيرة رأى المبعوث من الله، له عن كثب، وأشارت إلى تفاصيل شخصه</w:t>
      </w:r>
      <w:r w:rsidRPr="00B22B7B">
        <w:rPr>
          <w:rFonts w:asciiTheme="minorBidi" w:hAnsiTheme="minorBidi"/>
          <w:sz w:val="24"/>
          <w:szCs w:val="24"/>
          <w:lang w:bidi="ar"/>
        </w:rPr>
        <w:t xml:space="preserve"> .... </w:t>
      </w:r>
      <w:r w:rsidRPr="00B22B7B">
        <w:rPr>
          <w:rFonts w:asciiTheme="minorBidi" w:hAnsiTheme="minorBidi"/>
          <w:sz w:val="24"/>
          <w:szCs w:val="24"/>
          <w:rtl/>
          <w:lang w:bidi="ar"/>
        </w:rPr>
        <w:t>عندما تساءل الحزب قد انتهى الأكل وكانت على وشك أخذ إجازة بهم، المبعوث</w:t>
      </w:r>
      <w:r w:rsidRPr="00B22B7B">
        <w:rPr>
          <w:rFonts w:asciiTheme="minorBidi" w:hAnsiTheme="minorBidi"/>
          <w:sz w:val="24"/>
          <w:szCs w:val="24"/>
          <w:lang w:bidi="ar"/>
        </w:rPr>
        <w:br/>
      </w:r>
      <w:r w:rsidRPr="00B22B7B">
        <w:rPr>
          <w:rFonts w:asciiTheme="minorBidi" w:hAnsiTheme="minorBidi"/>
          <w:sz w:val="24"/>
          <w:szCs w:val="24"/>
          <w:rtl/>
          <w:lang w:bidi="ar"/>
        </w:rPr>
        <w:t>الله عن الأشياء انه شعر عندما كان مستيقظا أو نائما</w:t>
      </w:r>
      <w:r w:rsidRPr="00B22B7B">
        <w:rPr>
          <w:rFonts w:asciiTheme="minorBidi" w:hAnsiTheme="minorBidi"/>
          <w:sz w:val="24"/>
          <w:szCs w:val="24"/>
          <w:lang w:bidi="ar"/>
        </w:rPr>
        <w:t xml:space="preserve">. </w:t>
      </w:r>
      <w:r w:rsidRPr="00B22B7B">
        <w:rPr>
          <w:rFonts w:asciiTheme="minorBidi" w:hAnsiTheme="minorBidi"/>
          <w:sz w:val="24"/>
          <w:szCs w:val="24"/>
          <w:rtl/>
          <w:lang w:bidi="ar"/>
        </w:rPr>
        <w:t>أجاب المبعوث من الله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العثور على البحيرة كل هذا وفقا للوصف الذي كان في حوزته</w:t>
      </w:r>
      <w:r w:rsidRPr="00B22B7B">
        <w:rPr>
          <w:rFonts w:asciiTheme="minorBidi" w:hAnsiTheme="minorBidi"/>
          <w:sz w:val="24"/>
          <w:szCs w:val="24"/>
          <w:lang w:bidi="ar"/>
        </w:rPr>
        <w:t xml:space="preserve">. </w:t>
      </w:r>
      <w:r w:rsidRPr="00B22B7B">
        <w:rPr>
          <w:rFonts w:asciiTheme="minorBidi" w:hAnsiTheme="minorBidi"/>
          <w:sz w:val="24"/>
          <w:szCs w:val="24"/>
          <w:rtl/>
          <w:lang w:bidi="ar"/>
        </w:rPr>
        <w:t>درست ثم ظهره، والعثور على ختم النبوة بين كتفيه</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ثم قال بحيرة لعمه أبو طالب: "ما هي العلاقة هو هذا الولد لك؟ </w:t>
      </w:r>
      <w:r w:rsidRPr="00B22B7B">
        <w:rPr>
          <w:rFonts w:asciiTheme="minorBidi" w:hAnsiTheme="minorBidi"/>
          <w:sz w:val="24"/>
          <w:szCs w:val="24"/>
          <w:lang w:bidi="ar"/>
        </w:rPr>
        <w:t>"</w:t>
      </w:r>
      <w:r w:rsidRPr="00B22B7B">
        <w:rPr>
          <w:rFonts w:asciiTheme="minorBidi" w:hAnsiTheme="minorBidi"/>
          <w:sz w:val="24"/>
          <w:szCs w:val="24"/>
          <w:rtl/>
          <w:lang w:bidi="ar"/>
        </w:rPr>
        <w:t>وأجاب أبو طالب:" إنه ابني</w:t>
      </w:r>
      <w:r w:rsidRPr="00B22B7B">
        <w:rPr>
          <w:rFonts w:asciiTheme="minorBidi" w:hAnsiTheme="minorBidi"/>
          <w:sz w:val="24"/>
          <w:szCs w:val="24"/>
          <w:lang w:bidi="ar"/>
        </w:rPr>
        <w:t xml:space="preserve"> ". </w:t>
      </w:r>
      <w:r w:rsidRPr="00B22B7B">
        <w:rPr>
          <w:rFonts w:asciiTheme="minorBidi" w:hAnsiTheme="minorBidi"/>
          <w:sz w:val="24"/>
          <w:szCs w:val="24"/>
          <w:rtl/>
          <w:lang w:bidi="ar"/>
        </w:rPr>
        <w:t>وقال بحيرة له: 'إنه ليس ابنك</w:t>
      </w:r>
      <w:r w:rsidRPr="00B22B7B">
        <w:rPr>
          <w:rFonts w:asciiTheme="minorBidi" w:hAnsiTheme="minorBidi"/>
          <w:sz w:val="24"/>
          <w:szCs w:val="24"/>
          <w:lang w:bidi="ar"/>
        </w:rPr>
        <w:t xml:space="preserve">. </w:t>
      </w:r>
      <w:r w:rsidRPr="00B22B7B">
        <w:rPr>
          <w:rFonts w:asciiTheme="minorBidi" w:hAnsiTheme="minorBidi"/>
          <w:sz w:val="24"/>
          <w:szCs w:val="24"/>
          <w:rtl/>
          <w:lang w:bidi="ar"/>
        </w:rPr>
        <w:t>يمكن الد هذا الصبي لا تكون المعيشة</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 "</w:t>
      </w:r>
      <w:proofErr w:type="gramEnd"/>
      <w:r w:rsidRPr="00B22B7B">
        <w:rPr>
          <w:rFonts w:asciiTheme="minorBidi" w:hAnsiTheme="minorBidi"/>
          <w:sz w:val="24"/>
          <w:szCs w:val="24"/>
          <w:rtl/>
          <w:lang w:bidi="ar"/>
        </w:rPr>
        <w:t>وهو ابن أخي، 'وقال أبو طالب له بعد ذلك</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طلب الراهب: "ما أصبح والده؟ </w:t>
      </w:r>
      <w:r w:rsidRPr="00B22B7B">
        <w:rPr>
          <w:rFonts w:asciiTheme="minorBidi" w:hAnsiTheme="minorBidi"/>
          <w:sz w:val="24"/>
          <w:szCs w:val="24"/>
          <w:lang w:bidi="ar"/>
        </w:rPr>
        <w:t>"</w:t>
      </w:r>
      <w:r w:rsidRPr="00B22B7B">
        <w:rPr>
          <w:rFonts w:asciiTheme="minorBidi" w:hAnsiTheme="minorBidi"/>
          <w:sz w:val="24"/>
          <w:szCs w:val="24"/>
          <w:rtl/>
          <w:lang w:bidi="ar"/>
        </w:rPr>
        <w:t>توفي بينما كانت والدته حاملا</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 xml:space="preserve">' </w:t>
      </w:r>
      <w:r w:rsidRPr="00B22B7B">
        <w:rPr>
          <w:rFonts w:asciiTheme="minorBidi" w:hAnsiTheme="minorBidi"/>
          <w:sz w:val="24"/>
          <w:szCs w:val="24"/>
          <w:rtl/>
          <w:lang w:bidi="ar"/>
        </w:rPr>
        <w:t>كنت</w:t>
      </w:r>
      <w:proofErr w:type="gramEnd"/>
      <w:r w:rsidRPr="00B22B7B">
        <w:rPr>
          <w:rFonts w:asciiTheme="minorBidi" w:hAnsiTheme="minorBidi"/>
          <w:sz w:val="24"/>
          <w:szCs w:val="24"/>
          <w:rtl/>
          <w:lang w:bidi="ar"/>
        </w:rPr>
        <w:t xml:space="preserve"> أقول الحقيقة</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العودة بعد ذلك إلى أرضك وحمايته من اليهود</w:t>
      </w:r>
      <w:r w:rsidRPr="00B22B7B">
        <w:rPr>
          <w:rFonts w:asciiTheme="minorBidi" w:hAnsiTheme="minorBidi"/>
          <w:sz w:val="24"/>
          <w:szCs w:val="24"/>
          <w:lang w:bidi="ar"/>
        </w:rPr>
        <w:t xml:space="preserve">. </w:t>
      </w:r>
      <w:r w:rsidRPr="00B22B7B">
        <w:rPr>
          <w:rFonts w:asciiTheme="minorBidi" w:hAnsiTheme="minorBidi"/>
          <w:sz w:val="24"/>
          <w:szCs w:val="24"/>
          <w:rtl/>
          <w:lang w:bidi="ar"/>
        </w:rPr>
        <w:t>والله، إذا كانت رؤيته والتعرف على ما أعرفه عنه سيحاولون تضره</w:t>
      </w:r>
      <w:r w:rsidRPr="00B22B7B">
        <w:rPr>
          <w:rFonts w:asciiTheme="minorBidi" w:hAnsiTheme="minorBidi"/>
          <w:sz w:val="24"/>
          <w:szCs w:val="24"/>
          <w:lang w:bidi="ar"/>
        </w:rPr>
        <w:t xml:space="preserve"> ".</w:t>
      </w:r>
      <w:r w:rsidRPr="00B22B7B">
        <w:rPr>
          <w:rFonts w:asciiTheme="minorBidi" w:hAnsiTheme="minorBidi"/>
          <w:sz w:val="24"/>
          <w:szCs w:val="24"/>
          <w:lang w:bidi="ar"/>
        </w:rPr>
        <w:br/>
      </w:r>
      <w:r w:rsidRPr="00B22B7B">
        <w:rPr>
          <w:rFonts w:asciiTheme="minorBidi" w:hAnsiTheme="minorBidi"/>
          <w:sz w:val="24"/>
          <w:szCs w:val="24"/>
          <w:rtl/>
          <w:lang w:bidi="ar"/>
        </w:rPr>
        <w:t>سارع عم، وأعجب من ذلك بكثير، والعودة إلى مكة مع الطفل الثمينة</w:t>
      </w:r>
      <w:r w:rsidRPr="00B22B7B">
        <w:rPr>
          <w:rFonts w:asciiTheme="minorBidi" w:hAnsiTheme="minorBidi"/>
          <w:sz w:val="24"/>
          <w:szCs w:val="24"/>
          <w:lang w:bidi="ar"/>
        </w:rPr>
        <w:t xml:space="preserve">. </w:t>
      </w:r>
      <w:r w:rsidRPr="00B22B7B">
        <w:rPr>
          <w:rFonts w:asciiTheme="minorBidi" w:hAnsiTheme="minorBidi"/>
          <w:sz w:val="24"/>
          <w:szCs w:val="24"/>
          <w:rtl/>
          <w:lang w:bidi="ar"/>
        </w:rPr>
        <w:t>هل هناك أي نواة من الحقيقة في هذه القصة؟ لا يمكننا أن نكون على يقين</w:t>
      </w:r>
      <w:r w:rsidRPr="00B22B7B">
        <w:rPr>
          <w:rFonts w:asciiTheme="minorBidi" w:hAnsiTheme="minorBidi"/>
          <w:sz w:val="24"/>
          <w:szCs w:val="24"/>
          <w:lang w:bidi="ar"/>
        </w:rPr>
        <w:t xml:space="preserve">. </w:t>
      </w:r>
      <w:r w:rsidRPr="00B22B7B">
        <w:rPr>
          <w:rFonts w:asciiTheme="minorBidi" w:hAnsiTheme="minorBidi"/>
          <w:sz w:val="24"/>
          <w:szCs w:val="24"/>
          <w:rtl/>
          <w:lang w:bidi="ar"/>
        </w:rPr>
        <w:t>يمكن أن يكون هناك شك في أن بعض الدوافع وراء ذلك هي اعتذاري</w:t>
      </w:r>
      <w:r w:rsidRPr="00B22B7B">
        <w:rPr>
          <w:rFonts w:asciiTheme="minorBidi" w:hAnsiTheme="minorBidi"/>
          <w:sz w:val="24"/>
          <w:szCs w:val="24"/>
          <w:lang w:bidi="ar"/>
        </w:rPr>
        <w:t xml:space="preserve">. </w:t>
      </w:r>
      <w:r w:rsidRPr="00B22B7B">
        <w:rPr>
          <w:rFonts w:asciiTheme="minorBidi" w:hAnsiTheme="minorBidi"/>
          <w:sz w:val="24"/>
          <w:szCs w:val="24"/>
          <w:rtl/>
          <w:lang w:bidi="ar"/>
        </w:rPr>
        <w:t>من المهم أن يكون النبي المعترف بها على هذا النحو من قبل أحد الأديان التوحيدية العظيمة التي من الإسلام يدعون النسب</w:t>
      </w:r>
      <w:r w:rsidRPr="00B22B7B">
        <w:rPr>
          <w:rFonts w:asciiTheme="minorBidi" w:hAnsiTheme="minorBidi"/>
          <w:sz w:val="24"/>
          <w:szCs w:val="24"/>
          <w:lang w:bidi="ar"/>
        </w:rPr>
        <w:t xml:space="preserve">. </w:t>
      </w:r>
      <w:r w:rsidRPr="00B22B7B">
        <w:rPr>
          <w:rFonts w:asciiTheme="minorBidi" w:hAnsiTheme="minorBidi"/>
          <w:sz w:val="24"/>
          <w:szCs w:val="24"/>
          <w:rtl/>
          <w:lang w:bidi="ar"/>
        </w:rPr>
        <w:t>أخذ المسيحيون ما يصل أسطورة، ورؤية الراهب هرطقة المفترض مصدر إلهام النبي العربي، وذلك لحرمانه من كل أصالة</w:t>
      </w:r>
      <w:r w:rsidRPr="00B22B7B">
        <w:rPr>
          <w:rFonts w:asciiTheme="minorBidi" w:hAnsiTheme="minorBidi"/>
          <w:sz w:val="24"/>
          <w:szCs w:val="24"/>
          <w:lang w:bidi="ar"/>
        </w:rPr>
        <w:t xml:space="preserve">. </w:t>
      </w:r>
      <w:r w:rsidRPr="00B22B7B">
        <w:rPr>
          <w:rFonts w:asciiTheme="minorBidi" w:hAnsiTheme="minorBidi"/>
          <w:sz w:val="24"/>
          <w:szCs w:val="24"/>
          <w:rtl/>
          <w:lang w:bidi="ar"/>
        </w:rPr>
        <w:t>ليس هناك شيء غير محتمل جوهريا في رحلة إلى</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Bostra</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أو في أي رحلات أخرى</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بذلت محاولات لجمع الأدلة التي كان على بينة محمد مع العديد من الأراضي، ولكن من ناحية أخرى فقد لوحظ أنه يبدو أن ليس لديه معرفة مباشرة من شعائر الايمان المسيحي</w:t>
      </w:r>
      <w:r w:rsidRPr="00B22B7B">
        <w:rPr>
          <w:rFonts w:asciiTheme="minorBidi" w:hAnsiTheme="minorBidi"/>
          <w:sz w:val="24"/>
          <w:szCs w:val="24"/>
          <w:lang w:bidi="ar"/>
        </w:rPr>
        <w:t xml:space="preserve">. </w:t>
      </w:r>
      <w:r w:rsidRPr="00B22B7B">
        <w:rPr>
          <w:rFonts w:asciiTheme="minorBidi" w:hAnsiTheme="minorBidi"/>
          <w:sz w:val="24"/>
          <w:szCs w:val="24"/>
          <w:rtl/>
          <w:lang w:bidi="ar"/>
        </w:rPr>
        <w:t>لو كان الحاضر، ولو مرة واحدة، في واحدة من الخدمات التي تقدمها هذه، بالتأكيد أنه لم يقم بعض الانطباع</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الشعراء العرب الذين زاروا غار حراء وكنائسها وصف لهم الرسوم المتحركة أكثر من ذلك بكثير</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التقليد يضع الضغط كبير على ولع أبو طالب ابن أخيه لجهوده الطيبة والرعاية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اقترح أن هنا، أيضا، سير القديسين قد إلتواء الحقائق</w:t>
      </w:r>
      <w:r w:rsidRPr="00B22B7B">
        <w:rPr>
          <w:rFonts w:asciiTheme="minorBidi" w:hAnsiTheme="minorBidi"/>
          <w:sz w:val="24"/>
          <w:szCs w:val="24"/>
          <w:lang w:bidi="ar"/>
        </w:rPr>
        <w:t xml:space="preserve">. </w:t>
      </w:r>
      <w:r w:rsidRPr="00B22B7B">
        <w:rPr>
          <w:rFonts w:asciiTheme="minorBidi" w:hAnsiTheme="minorBidi"/>
          <w:sz w:val="24"/>
          <w:szCs w:val="24"/>
          <w:rtl/>
          <w:lang w:bidi="ar"/>
        </w:rPr>
        <w:t>وفي جميع الأحوال، كان محمد لا شك فيه لأداء الخدمات الصغيرة المتوقع للطفل</w:t>
      </w:r>
      <w:r w:rsidRPr="00B22B7B">
        <w:rPr>
          <w:rFonts w:asciiTheme="minorBidi" w:hAnsiTheme="minorBidi"/>
          <w:sz w:val="24"/>
          <w:szCs w:val="24"/>
          <w:lang w:bidi="ar"/>
        </w:rPr>
        <w:t xml:space="preserve">. </w:t>
      </w:r>
      <w:r w:rsidRPr="00B22B7B">
        <w:rPr>
          <w:rFonts w:asciiTheme="minorBidi" w:hAnsiTheme="minorBidi"/>
          <w:sz w:val="24"/>
          <w:szCs w:val="24"/>
          <w:rtl/>
          <w:lang w:bidi="ar"/>
        </w:rPr>
        <w:t>يوم واحد، بعد ذلك بزمن طويل، عندما مرت بعض الناس النبي تحمل ثمار من شجرة الأراك، وهي شجيرة شائكة تستخدم لتغذية الإبل وغيرها من الحيوانات، ومن المفترض أن محمد قال لهم: "اعتن ثمرة سوداء</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جمعت تلك عندما كان يقود الغنم إلى رعي</w:t>
      </w:r>
      <w:r w:rsidRPr="00B22B7B">
        <w:rPr>
          <w:rFonts w:asciiTheme="minorBidi" w:hAnsiTheme="minorBidi"/>
          <w:sz w:val="24"/>
          <w:szCs w:val="24"/>
          <w:lang w:bidi="ar"/>
        </w:rPr>
        <w:t xml:space="preserve"> ". </w:t>
      </w:r>
      <w:r w:rsidRPr="00B22B7B">
        <w:rPr>
          <w:rFonts w:asciiTheme="minorBidi" w:hAnsiTheme="minorBidi"/>
          <w:sz w:val="24"/>
          <w:szCs w:val="24"/>
          <w:rtl/>
          <w:lang w:bidi="ar"/>
        </w:rPr>
        <w:t xml:space="preserve">قالوا له: 'المبعوث من الله، ثم كنت راعيا للأغنام؟ </w:t>
      </w:r>
      <w:r w:rsidRPr="00B22B7B">
        <w:rPr>
          <w:rFonts w:asciiTheme="minorBidi" w:hAnsiTheme="minorBidi"/>
          <w:sz w:val="24"/>
          <w:szCs w:val="24"/>
          <w:lang w:bidi="ar"/>
        </w:rPr>
        <w:t>"</w:t>
      </w:r>
      <w:r w:rsidRPr="00B22B7B">
        <w:rPr>
          <w:rFonts w:asciiTheme="minorBidi" w:hAnsiTheme="minorBidi"/>
          <w:sz w:val="24"/>
          <w:szCs w:val="24"/>
          <w:rtl/>
          <w:lang w:bidi="ar"/>
        </w:rPr>
        <w:t>فأجاب:" نعم، ويكون ذلك كل الأنبياء كان</w:t>
      </w:r>
      <w:r w:rsidRPr="00B22B7B">
        <w:rPr>
          <w:rFonts w:asciiTheme="minorBidi" w:hAnsiTheme="minorBidi"/>
          <w:sz w:val="24"/>
          <w:szCs w:val="24"/>
          <w:lang w:bidi="ar"/>
        </w:rPr>
        <w:t xml:space="preserve"> ". </w:t>
      </w:r>
      <w:r w:rsidRPr="00B22B7B">
        <w:rPr>
          <w:rFonts w:asciiTheme="minorBidi" w:hAnsiTheme="minorBidi"/>
          <w:sz w:val="24"/>
          <w:szCs w:val="24"/>
          <w:rtl/>
          <w:lang w:bidi="ar"/>
        </w:rPr>
        <w:t>قيل القصة لفخر المتواضع من</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camelherds</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الرحل العظيم، الذي يحتقر رعاة قطعان أكثر تواضعا</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هذا هو تقريبا كل ما نعرفه عن الطفولة والرجولة الشباب للنبي المستقبل، على الأقل من مصادر في وقت سابق، قبل انتشار الأساطير من جميع أنواع انبثقت من جميع السيطرة المعقولة</w:t>
      </w:r>
      <w:r w:rsidRPr="00B22B7B">
        <w:rPr>
          <w:rFonts w:asciiTheme="minorBidi" w:hAnsiTheme="minorBidi"/>
          <w:sz w:val="24"/>
          <w:szCs w:val="24"/>
          <w:lang w:bidi="ar"/>
        </w:rPr>
        <w:t xml:space="preserve">. </w:t>
      </w:r>
      <w:r w:rsidRPr="00B22B7B">
        <w:rPr>
          <w:rFonts w:asciiTheme="minorBidi" w:hAnsiTheme="minorBidi"/>
          <w:sz w:val="24"/>
          <w:szCs w:val="24"/>
          <w:rtl/>
          <w:lang w:bidi="ar"/>
        </w:rPr>
        <w:t>من الواضح أنه ليس كثيرا، ونحن على أرض هشة للغاية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وحتى الآن سيكون من المهم و، من جهة نظر تاريخية، قيمة للغاية لمعرفة أي نوع من التعليم لديه</w:t>
      </w:r>
      <w:r w:rsidRPr="00B22B7B">
        <w:rPr>
          <w:rFonts w:asciiTheme="minorBidi" w:hAnsiTheme="minorBidi"/>
          <w:sz w:val="24"/>
          <w:szCs w:val="24"/>
          <w:lang w:bidi="ar"/>
        </w:rPr>
        <w:t xml:space="preserve">. </w:t>
      </w:r>
      <w:r w:rsidRPr="00B22B7B">
        <w:rPr>
          <w:rFonts w:asciiTheme="minorBidi" w:hAnsiTheme="minorBidi"/>
          <w:sz w:val="24"/>
          <w:szCs w:val="24"/>
          <w:rtl/>
          <w:lang w:bidi="ar"/>
        </w:rPr>
        <w:t>تقليد مسلم يصر على أنه قد تعامل مع أي طقوس وثنية من مدينته</w:t>
      </w:r>
      <w:r w:rsidRPr="00B22B7B">
        <w:rPr>
          <w:rFonts w:asciiTheme="minorBidi" w:hAnsiTheme="minorBidi"/>
          <w:sz w:val="24"/>
          <w:szCs w:val="24"/>
          <w:lang w:bidi="ar"/>
        </w:rPr>
        <w:t xml:space="preserve">. </w:t>
      </w:r>
      <w:r w:rsidRPr="00B22B7B">
        <w:rPr>
          <w:rFonts w:asciiTheme="minorBidi" w:hAnsiTheme="minorBidi"/>
          <w:sz w:val="24"/>
          <w:szCs w:val="24"/>
          <w:rtl/>
          <w:lang w:bidi="ar"/>
        </w:rPr>
        <w:t>هذا يبدو من غير المحتمل، وهناك مؤشرات واضحة في حياته في وقت لاحق أن يقترح، مثل أي شخص آخر، وقال انه يمارس دين آبائه</w:t>
      </w:r>
      <w:r w:rsidRPr="00B22B7B">
        <w:rPr>
          <w:rFonts w:asciiTheme="minorBidi" w:hAnsiTheme="minorBidi"/>
          <w:sz w:val="24"/>
          <w:szCs w:val="24"/>
          <w:lang w:bidi="ar"/>
        </w:rPr>
        <w:t xml:space="preserve">. </w:t>
      </w:r>
      <w:r w:rsidRPr="00B22B7B">
        <w:rPr>
          <w:rFonts w:asciiTheme="minorBidi" w:hAnsiTheme="minorBidi"/>
          <w:sz w:val="24"/>
          <w:szCs w:val="24"/>
          <w:rtl/>
          <w:lang w:bidi="ar"/>
        </w:rPr>
        <w:t>كما قيل لنا انه في مكان آخر ضحت الأغنام إلى العزى إلهة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واحدة غير معروفة التقليد لم تقدم له اللحوم التي تم ذبح للأوثان إلى التوحيد، الذين رفضوا ذلك وبخه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ويقال أنه قد ينتمي إلى حمص، والأخوة التي تمارس الطقوس الخاصة به في احتفالات المكية، ولاحظ المحرمات إضافية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مهما العربية التقاليد ويفترض من الخطأ</w:t>
      </w:r>
      <w:r w:rsidRPr="00B22B7B">
        <w:rPr>
          <w:rFonts w:asciiTheme="minorBidi" w:hAnsiTheme="minorBidi"/>
          <w:sz w:val="24"/>
          <w:szCs w:val="24"/>
          <w:lang w:bidi="ar"/>
        </w:rPr>
        <w:br/>
      </w:r>
      <w:r w:rsidRPr="00B22B7B">
        <w:rPr>
          <w:rFonts w:asciiTheme="minorBidi" w:hAnsiTheme="minorBidi"/>
          <w:sz w:val="24"/>
          <w:szCs w:val="24"/>
          <w:rtl/>
          <w:lang w:bidi="ar"/>
        </w:rPr>
        <w:lastRenderedPageBreak/>
        <w:t>تفسير كلمة في القرآن الكريم، يبدو من المؤكد أن محمد تعلمت القراءة والكتابة</w:t>
      </w:r>
      <w:r w:rsidRPr="00B22B7B">
        <w:rPr>
          <w:rFonts w:asciiTheme="minorBidi" w:hAnsiTheme="minorBidi"/>
          <w:sz w:val="24"/>
          <w:szCs w:val="24"/>
          <w:lang w:bidi="ar"/>
        </w:rPr>
        <w:t xml:space="preserve">. </w:t>
      </w:r>
      <w:r w:rsidRPr="00B22B7B">
        <w:rPr>
          <w:rFonts w:asciiTheme="minorBidi" w:hAnsiTheme="minorBidi"/>
          <w:sz w:val="24"/>
          <w:szCs w:val="24"/>
          <w:rtl/>
          <w:lang w:bidi="ar"/>
        </w:rPr>
        <w:t>ولكن باستثناء بعض المؤشرات غامضة وغير موثوقة في حياته وأعماله ليست لدينا وسيلة لمعرفة مدى تعلمه</w:t>
      </w:r>
      <w:r w:rsidRPr="00B22B7B">
        <w:rPr>
          <w:rFonts w:asciiTheme="minorBidi" w:hAnsiTheme="minorBidi"/>
          <w:sz w:val="24"/>
          <w:szCs w:val="24"/>
          <w:lang w:bidi="ar"/>
        </w:rPr>
        <w:t xml:space="preserve">. </w:t>
      </w:r>
      <w:r w:rsidRPr="00B22B7B">
        <w:rPr>
          <w:rFonts w:asciiTheme="minorBidi" w:hAnsiTheme="minorBidi"/>
          <w:sz w:val="24"/>
          <w:szCs w:val="24"/>
          <w:rtl/>
          <w:lang w:bidi="ar"/>
        </w:rPr>
        <w:t>سيقال أكثر من هذا على زيادة</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محمد يبدو أنه قد بقي على بكالوريوس لمدة أطول من المعتاد بين الناس كان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السبب في ذلك على الأرجح الفقر</w:t>
      </w:r>
      <w:r w:rsidRPr="00B22B7B">
        <w:rPr>
          <w:rFonts w:asciiTheme="minorBidi" w:hAnsiTheme="minorBidi"/>
          <w:sz w:val="24"/>
          <w:szCs w:val="24"/>
          <w:lang w:bidi="ar"/>
        </w:rPr>
        <w:t xml:space="preserve">. </w:t>
      </w:r>
      <w:r w:rsidRPr="00B22B7B">
        <w:rPr>
          <w:rFonts w:asciiTheme="minorBidi" w:hAnsiTheme="minorBidi"/>
          <w:sz w:val="24"/>
          <w:szCs w:val="24"/>
          <w:rtl/>
          <w:lang w:bidi="ar"/>
        </w:rPr>
        <w:t>سأل، على ما يقال، أبو طالب ليد ابن عمه أم هاني</w:t>
      </w:r>
      <w:r w:rsidRPr="00B22B7B">
        <w:rPr>
          <w:rFonts w:asciiTheme="minorBidi" w:hAnsiTheme="minorBidi"/>
          <w:sz w:val="24"/>
          <w:szCs w:val="24"/>
          <w:lang w:bidi="ar"/>
        </w:rPr>
        <w:t xml:space="preserve">. </w:t>
      </w:r>
      <w:r w:rsidRPr="00B22B7B">
        <w:rPr>
          <w:rFonts w:asciiTheme="minorBidi" w:hAnsiTheme="minorBidi"/>
          <w:sz w:val="24"/>
          <w:szCs w:val="24"/>
          <w:rtl/>
          <w:lang w:bidi="ar"/>
        </w:rPr>
        <w:t>تمت الموافقة على الزواج بين أبناء العمومة من البدوية في المجتمع، ولكن تم رفض الخاطب، وربما لصالح منافس أكثر اللامع</w:t>
      </w:r>
      <w:r w:rsidRPr="00B22B7B">
        <w:rPr>
          <w:rFonts w:asciiTheme="minorBidi" w:hAnsiTheme="minorBidi"/>
          <w:sz w:val="24"/>
          <w:szCs w:val="24"/>
          <w:lang w:bidi="ar"/>
        </w:rPr>
        <w:t xml:space="preserve">. </w:t>
      </w:r>
      <w:r w:rsidRPr="00B22B7B">
        <w:rPr>
          <w:rFonts w:asciiTheme="minorBidi" w:hAnsiTheme="minorBidi"/>
          <w:sz w:val="24"/>
          <w:szCs w:val="24"/>
          <w:rtl/>
          <w:lang w:bidi="ar"/>
        </w:rPr>
        <w:t>بعد ذلك بزمن طويل كان أم هاني، ثم ترملت، سعيد ليكون ابن عمها تجديد عرضه، ولكن محمد لم يعد ميلا، بل ظلت، مع ذلك، على علاقة جيدة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النوم في بيت أم هاني الليل الذي أدلى به رحلته الليلية إلى السماء</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يفضل ثروة قريبا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دون الوقوع في المبالغات</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irlto</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التقليدية التي تجعل منه أقرب وقت هذه الفترة نموذجا من الكمال البدني والفكري والأخلاقي، والصفات انه المعروضة في وقت لاحق بما يكفي لإظهار أنه يجب أن يكون انطباعا إيجابي على تلك جاء معه على اتصال</w:t>
      </w:r>
      <w:r w:rsidRPr="00B22B7B">
        <w:rPr>
          <w:rFonts w:asciiTheme="minorBidi" w:hAnsiTheme="minorBidi"/>
          <w:sz w:val="24"/>
          <w:szCs w:val="24"/>
          <w:lang w:bidi="ar"/>
        </w:rPr>
        <w:t xml:space="preserve">. </w:t>
      </w:r>
      <w:r w:rsidRPr="00B22B7B">
        <w:rPr>
          <w:rFonts w:asciiTheme="minorBidi" w:hAnsiTheme="minorBidi"/>
          <w:sz w:val="24"/>
          <w:szCs w:val="24"/>
          <w:rtl/>
          <w:lang w:bidi="ar"/>
        </w:rPr>
        <w:t>حتى في هذه المرحلة، يجب أن يكون قد ضرب من قبل شخص ذكائه، وطريقته هادئة، واثقة ومتوازنة من إجراء سواء في نفسه شؤونه الخاصة وتعامله مع الآخرين</w:t>
      </w:r>
      <w:r w:rsidRPr="00B22B7B">
        <w:rPr>
          <w:rFonts w:asciiTheme="minorBidi" w:hAnsiTheme="minorBidi"/>
          <w:sz w:val="24"/>
          <w:szCs w:val="24"/>
          <w:lang w:bidi="ar"/>
        </w:rPr>
        <w:t xml:space="preserve">. </w:t>
      </w:r>
      <w:r w:rsidRPr="00B22B7B">
        <w:rPr>
          <w:rFonts w:asciiTheme="minorBidi" w:hAnsiTheme="minorBidi"/>
          <w:sz w:val="24"/>
          <w:szCs w:val="24"/>
          <w:rtl/>
          <w:lang w:bidi="ar"/>
        </w:rPr>
        <w:t>ربما كان من هذه النوعية التي أدت خديجة بنت خويلد، وهي أرملة لم يعد في شبابها الأول، الذي كان قد تم بالفعل تزوج مرتين وكان عدد من الأطفال، ومزاولة له في توظيفها</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غنية، ومجهزة قوافل للسفر إلى سوريا لاعادة البضائع البيزنطية للبيع في السوق مكة المكرمة</w:t>
      </w:r>
      <w:r w:rsidRPr="00B22B7B">
        <w:rPr>
          <w:rFonts w:asciiTheme="minorBidi" w:hAnsiTheme="minorBidi"/>
          <w:sz w:val="24"/>
          <w:szCs w:val="24"/>
          <w:lang w:bidi="ar"/>
        </w:rPr>
        <w:t xml:space="preserve">. </w:t>
      </w:r>
      <w:r w:rsidRPr="00B22B7B">
        <w:rPr>
          <w:rFonts w:asciiTheme="minorBidi" w:hAnsiTheme="minorBidi"/>
          <w:sz w:val="24"/>
          <w:szCs w:val="24"/>
          <w:rtl/>
          <w:lang w:bidi="ar"/>
        </w:rPr>
        <w:t>خديجة يبدو أنه قد أرسل لها الموظف الجديد مع قوافل للتعامل مع الشراء</w:t>
      </w:r>
      <w:r w:rsidRPr="00B22B7B">
        <w:rPr>
          <w:rFonts w:asciiTheme="minorBidi" w:hAnsiTheme="minorBidi"/>
          <w:sz w:val="24"/>
          <w:szCs w:val="24"/>
          <w:lang w:bidi="ar"/>
        </w:rPr>
        <w:t xml:space="preserve">. </w:t>
      </w:r>
      <w:r w:rsidRPr="00B22B7B">
        <w:rPr>
          <w:rFonts w:asciiTheme="minorBidi" w:hAnsiTheme="minorBidi"/>
          <w:sz w:val="24"/>
          <w:szCs w:val="24"/>
          <w:rtl/>
          <w:lang w:bidi="ar"/>
        </w:rPr>
        <w:t>إذا كان هذا الأمر كذلك، يجب أن يكون إعادة النظر في سوريا محمد، وهذا قد أتاح فرصة لتقاليد لإدخال المزيد من الرهبان، الذين يعلقون مرة أخرى على حضور المعجزات مرور</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Qurayshite</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الشباب وتوقع مستقبل باهر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ما هو مؤكد هو أن الاجهاد تماما محمد باسم خديجة أثارت في رغبتها في الزواج منه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وقالت إنها قد كانت بالفعل على علم سحر محمد عندما تعمل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وعلى أية حال كان هناك الكثير من النساء غير المتزوجات بين العرب لا تحسد عليه واحد</w:t>
      </w:r>
      <w:r w:rsidRPr="00B22B7B">
        <w:rPr>
          <w:rFonts w:asciiTheme="minorBidi" w:hAnsiTheme="minorBidi"/>
          <w:sz w:val="24"/>
          <w:szCs w:val="24"/>
          <w:lang w:bidi="ar"/>
        </w:rPr>
        <w:t xml:space="preserve">. </w:t>
      </w:r>
      <w:r w:rsidRPr="00B22B7B">
        <w:rPr>
          <w:rFonts w:asciiTheme="minorBidi" w:hAnsiTheme="minorBidi"/>
          <w:sz w:val="24"/>
          <w:szCs w:val="24"/>
          <w:rtl/>
          <w:lang w:bidi="ar"/>
        </w:rPr>
        <w:t>والدها، لو كان لا يزال حيا، يمكن بدور الحامي لها، ولكن كان لديها كل ما يدعو إلى اعتبار المستقبل بتوجس</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وقالت خديجة أنها كانت الأربعين، ولكن لم يكن لديها نقص في الخاطبين</w:t>
      </w:r>
      <w:r w:rsidRPr="00B22B7B">
        <w:rPr>
          <w:rFonts w:asciiTheme="minorBidi" w:hAnsiTheme="minorBidi"/>
          <w:sz w:val="24"/>
          <w:szCs w:val="24"/>
          <w:lang w:bidi="ar"/>
        </w:rPr>
        <w:t xml:space="preserve">. </w:t>
      </w:r>
      <w:r w:rsidRPr="00B22B7B">
        <w:rPr>
          <w:rFonts w:asciiTheme="minorBidi" w:hAnsiTheme="minorBidi"/>
          <w:sz w:val="24"/>
          <w:szCs w:val="24"/>
          <w:rtl/>
          <w:lang w:bidi="ar"/>
        </w:rPr>
        <w:t>ومحمد ذلك الحين 25</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الذهاب بين لا مفر منه، نفيسة بنت منية، والفضل في قوله</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أرسلت خديجة لي أن محمد لاستطلاع مشاعره بعد عودته من سوريا مع قافلته</w:t>
      </w:r>
      <w:r w:rsidRPr="00B22B7B">
        <w:rPr>
          <w:rFonts w:asciiTheme="minorBidi" w:hAnsiTheme="minorBidi"/>
          <w:sz w:val="24"/>
          <w:szCs w:val="24"/>
          <w:lang w:bidi="ar"/>
        </w:rPr>
        <w:t xml:space="preserve">. </w:t>
      </w:r>
      <w:r w:rsidRPr="00B22B7B">
        <w:rPr>
          <w:rFonts w:asciiTheme="minorBidi" w:hAnsiTheme="minorBidi"/>
          <w:sz w:val="24"/>
          <w:szCs w:val="24"/>
          <w:rtl/>
          <w:lang w:bidi="ar"/>
        </w:rPr>
        <w:t>قلت له: 'محمد، هل هناك أي سبب لماذا لا ينبغي أن يتزوج؟ قال لي: "أنا لا شيء في الزواج تمتلك على</w:t>
      </w:r>
      <w:r w:rsidRPr="00B22B7B">
        <w:rPr>
          <w:rFonts w:asciiTheme="minorBidi" w:hAnsiTheme="minorBidi"/>
          <w:sz w:val="24"/>
          <w:szCs w:val="24"/>
          <w:lang w:bidi="ar"/>
        </w:rPr>
        <w:t xml:space="preserve">". </w:t>
      </w:r>
      <w:r w:rsidRPr="00B22B7B">
        <w:rPr>
          <w:rFonts w:asciiTheme="minorBidi" w:hAnsiTheme="minorBidi"/>
          <w:sz w:val="24"/>
          <w:szCs w:val="24"/>
          <w:rtl/>
          <w:lang w:bidi="ar"/>
        </w:rPr>
        <w:t>فأجبته: "لنفترض وكان هناك شخص ما لديه ما يكفي لاثنين؟ وافترض تم استدعاء لك الثروة والجمال، وإلى موقف الشرف وسهولة، وكنت لا تقبل؟ الذي هو امرأة؟</w:t>
      </w:r>
      <w:r w:rsidRPr="00B22B7B">
        <w:rPr>
          <w:rFonts w:asciiTheme="minorBidi" w:hAnsiTheme="minorBidi"/>
          <w:sz w:val="24"/>
          <w:szCs w:val="24"/>
          <w:lang w:bidi="ar"/>
        </w:rPr>
        <w:t xml:space="preserve"> " "</w:t>
      </w:r>
      <w:r w:rsidRPr="00B22B7B">
        <w:rPr>
          <w:rFonts w:asciiTheme="minorBidi" w:hAnsiTheme="minorBidi"/>
          <w:sz w:val="24"/>
          <w:szCs w:val="24"/>
          <w:rtl/>
          <w:lang w:bidi="ar"/>
        </w:rPr>
        <w:t>خديجة</w:t>
      </w:r>
      <w:r w:rsidRPr="00B22B7B">
        <w:rPr>
          <w:rFonts w:asciiTheme="minorBidi" w:hAnsiTheme="minorBidi"/>
          <w:sz w:val="24"/>
          <w:szCs w:val="24"/>
          <w:lang w:bidi="ar"/>
        </w:rPr>
        <w:t>". "</w:t>
      </w:r>
      <w:r w:rsidRPr="00B22B7B">
        <w:rPr>
          <w:rFonts w:asciiTheme="minorBidi" w:hAnsiTheme="minorBidi"/>
          <w:sz w:val="24"/>
          <w:szCs w:val="24"/>
          <w:rtl/>
          <w:lang w:bidi="ar"/>
        </w:rPr>
        <w:t>ماذا يجب أن أفعل؟</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وسوف يحضر للجميع</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وأنا أيضا سوف تفعل من جانبي</w:t>
      </w:r>
      <w:r w:rsidRPr="00B22B7B">
        <w:rPr>
          <w:rFonts w:asciiTheme="minorBidi" w:hAnsiTheme="minorBidi"/>
          <w:sz w:val="24"/>
          <w:szCs w:val="24"/>
          <w:lang w:bidi="ar"/>
        </w:rPr>
        <w:t>."</w:t>
      </w:r>
      <w:proofErr w:type="gramEnd"/>
      <w:r w:rsidRPr="00B22B7B">
        <w:rPr>
          <w:rFonts w:asciiTheme="minorBidi" w:hAnsiTheme="minorBidi"/>
          <w:sz w:val="24"/>
          <w:szCs w:val="24"/>
          <w:lang w:bidi="ar"/>
        </w:rPr>
        <w:br/>
      </w:r>
      <w:r w:rsidRPr="00B22B7B">
        <w:rPr>
          <w:rFonts w:asciiTheme="minorBidi" w:hAnsiTheme="minorBidi"/>
          <w:sz w:val="24"/>
          <w:szCs w:val="24"/>
          <w:rtl/>
          <w:lang w:bidi="ar"/>
        </w:rPr>
        <w:t>بقيت سوى لاستكمال الإجراءات اللازمة</w:t>
      </w:r>
      <w:r w:rsidRPr="00B22B7B">
        <w:rPr>
          <w:rFonts w:asciiTheme="minorBidi" w:hAnsiTheme="minorBidi"/>
          <w:sz w:val="24"/>
          <w:szCs w:val="24"/>
          <w:lang w:bidi="ar"/>
        </w:rPr>
        <w:t xml:space="preserve">. </w:t>
      </w:r>
      <w:r w:rsidRPr="00B22B7B">
        <w:rPr>
          <w:rFonts w:asciiTheme="minorBidi" w:hAnsiTheme="minorBidi"/>
          <w:sz w:val="24"/>
          <w:szCs w:val="24"/>
          <w:rtl/>
          <w:lang w:bidi="ar"/>
        </w:rPr>
        <w:t>بعض الحسابات وأضاف أن هذا لم يكن من السهل أن خديجة وكان في حالة سكر للحصول على والدها من أجل الحصول على موافقته، ولكن معظم التقاليد يقول أنه بحلول هذا الوقت كان والدها بالرصاص طويلة، وكان عمها الذي مثل أسرتها في الزواج</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كان زواجه من خديجة إنقاذ محمد وفتح الباب أمام مستقبل باهر</w:t>
      </w:r>
      <w:r w:rsidRPr="00B22B7B">
        <w:rPr>
          <w:rFonts w:asciiTheme="minorBidi" w:hAnsiTheme="minorBidi"/>
          <w:sz w:val="24"/>
          <w:szCs w:val="24"/>
          <w:lang w:bidi="ar"/>
        </w:rPr>
        <w:t xml:space="preserve">. </w:t>
      </w:r>
      <w:r w:rsidRPr="00B22B7B">
        <w:rPr>
          <w:rFonts w:asciiTheme="minorBidi" w:hAnsiTheme="minorBidi"/>
          <w:sz w:val="24"/>
          <w:szCs w:val="24"/>
          <w:rtl/>
          <w:lang w:bidi="ar"/>
        </w:rPr>
        <w:t>لم يكن لديه مخاوف مواد أخرى</w:t>
      </w:r>
      <w:r w:rsidRPr="00B22B7B">
        <w:rPr>
          <w:rFonts w:asciiTheme="minorBidi" w:hAnsiTheme="minorBidi"/>
          <w:sz w:val="24"/>
          <w:szCs w:val="24"/>
          <w:lang w:bidi="ar"/>
        </w:rPr>
        <w:t xml:space="preserve">. </w:t>
      </w:r>
      <w:r w:rsidRPr="00B22B7B">
        <w:rPr>
          <w:rFonts w:asciiTheme="minorBidi" w:hAnsiTheme="minorBidi"/>
          <w:sz w:val="24"/>
          <w:szCs w:val="24"/>
          <w:rtl/>
          <w:lang w:bidi="ar"/>
        </w:rPr>
        <w:t>من العلاقة السيئة من أسرة كبيرة، وكسب رزقه في خدمة الآخرين، أصبح هو الشخص من الأهمية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وسمع يوم واحد، والله يقول له، لا بد له شهدت يد الله في العمل في هذا</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ربكم لم تتخذ إجازة منكم، ولا يحتقر لك</w:t>
      </w:r>
      <w:r w:rsidRPr="00B22B7B">
        <w:rPr>
          <w:rFonts w:asciiTheme="minorBidi" w:hAnsiTheme="minorBidi"/>
          <w:sz w:val="24"/>
          <w:szCs w:val="24"/>
          <w:lang w:bidi="ar"/>
        </w:rPr>
        <w:t xml:space="preserve">. . . </w:t>
      </w:r>
      <w:r w:rsidRPr="00B22B7B">
        <w:rPr>
          <w:rFonts w:asciiTheme="minorBidi" w:hAnsiTheme="minorBidi"/>
          <w:sz w:val="24"/>
          <w:szCs w:val="24"/>
          <w:rtl/>
          <w:lang w:bidi="ar"/>
        </w:rPr>
        <w:t>ولم يجد لك يتيم وإعطاء [أنت] المأوى؟ وجد لك المخطئين وهداك</w:t>
      </w:r>
      <w:r w:rsidRPr="00B22B7B">
        <w:rPr>
          <w:rFonts w:asciiTheme="minorBidi" w:hAnsiTheme="minorBidi"/>
          <w:sz w:val="24"/>
          <w:szCs w:val="24"/>
          <w:lang w:bidi="ar"/>
        </w:rPr>
        <w:t xml:space="preserve">. </w:t>
      </w:r>
      <w:r w:rsidRPr="00B22B7B">
        <w:rPr>
          <w:rFonts w:asciiTheme="minorBidi" w:hAnsiTheme="minorBidi"/>
          <w:sz w:val="24"/>
          <w:szCs w:val="24"/>
          <w:rtl/>
          <w:lang w:bidi="ar"/>
        </w:rPr>
        <w:t>وجد الفقراء وإثراء كنت لك</w:t>
      </w:r>
      <w:r w:rsidRPr="00B22B7B">
        <w:rPr>
          <w:rFonts w:asciiTheme="minorBidi" w:hAnsiTheme="minorBidi"/>
          <w:sz w:val="24"/>
          <w:szCs w:val="24"/>
          <w:lang w:bidi="ar"/>
        </w:rPr>
        <w:t>. (</w:t>
      </w:r>
      <w:r w:rsidRPr="00B22B7B">
        <w:rPr>
          <w:rFonts w:asciiTheme="minorBidi" w:hAnsiTheme="minorBidi"/>
          <w:sz w:val="24"/>
          <w:szCs w:val="24"/>
          <w:rtl/>
          <w:lang w:bidi="ar"/>
        </w:rPr>
        <w:t>القرآن</w:t>
      </w:r>
      <w:r w:rsidRPr="00B22B7B">
        <w:rPr>
          <w:rFonts w:asciiTheme="minorBidi" w:hAnsiTheme="minorBidi"/>
          <w:sz w:val="24"/>
          <w:szCs w:val="24"/>
          <w:lang w:bidi="ar"/>
        </w:rPr>
        <w:t xml:space="preserve"> xciii</w:t>
      </w:r>
      <w:proofErr w:type="gramStart"/>
      <w:r w:rsidRPr="00B22B7B">
        <w:rPr>
          <w:rFonts w:asciiTheme="minorBidi" w:hAnsiTheme="minorBidi"/>
          <w:sz w:val="24"/>
          <w:szCs w:val="24"/>
          <w:lang w:bidi="ar"/>
        </w:rPr>
        <w:t>)</w:t>
      </w:r>
      <w:proofErr w:type="gramEnd"/>
      <w:r w:rsidRPr="00B22B7B">
        <w:rPr>
          <w:rFonts w:asciiTheme="minorBidi" w:hAnsiTheme="minorBidi"/>
          <w:sz w:val="24"/>
          <w:szCs w:val="24"/>
          <w:lang w:bidi="ar"/>
        </w:rPr>
        <w:br/>
      </w:r>
      <w:r w:rsidRPr="00B22B7B">
        <w:rPr>
          <w:rFonts w:asciiTheme="minorBidi" w:hAnsiTheme="minorBidi"/>
          <w:sz w:val="24"/>
          <w:szCs w:val="24"/>
          <w:rtl/>
          <w:lang w:bidi="ar"/>
        </w:rPr>
        <w:t>فمن غير المرجح أن يشعر لخديجة العاطفة المادية التي كانت في وقت لاحق لشراء وسلم، في شيخوخته، والشابات وجميلة من مستقبله الحريم</w:t>
      </w:r>
      <w:r w:rsidRPr="00B22B7B">
        <w:rPr>
          <w:rFonts w:asciiTheme="minorBidi" w:hAnsiTheme="minorBidi"/>
          <w:sz w:val="24"/>
          <w:szCs w:val="24"/>
          <w:lang w:bidi="ar"/>
        </w:rPr>
        <w:t xml:space="preserve">. </w:t>
      </w:r>
      <w:r w:rsidRPr="00B22B7B">
        <w:rPr>
          <w:rFonts w:asciiTheme="minorBidi" w:hAnsiTheme="minorBidi"/>
          <w:sz w:val="24"/>
          <w:szCs w:val="24"/>
          <w:rtl/>
          <w:lang w:bidi="ar"/>
        </w:rPr>
        <w:t>لكنه كان دائما باحترام كبير بالنسبة لها والمودة والامتنان شركة التي يتردد ابدا</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اقترح المحلل النفسي أن الإحباط اليتيم، المحرومين من دفء والدته في سن مبكرة، قد عززت هذا المرفق لامرأة مسنة</w:t>
      </w:r>
      <w:r w:rsidRPr="00B22B7B">
        <w:rPr>
          <w:rFonts w:asciiTheme="minorBidi" w:hAnsiTheme="minorBidi"/>
          <w:sz w:val="24"/>
          <w:szCs w:val="24"/>
          <w:lang w:bidi="ar"/>
        </w:rPr>
        <w:t xml:space="preserve">. </w:t>
      </w:r>
      <w:r w:rsidRPr="00B22B7B">
        <w:rPr>
          <w:rFonts w:asciiTheme="minorBidi" w:hAnsiTheme="minorBidi"/>
          <w:sz w:val="24"/>
          <w:szCs w:val="24"/>
          <w:rtl/>
          <w:lang w:bidi="ar"/>
        </w:rPr>
        <w:t>يستخدم محمد أن أقول أنها كانت أفضل من جميع النساء من وقتها، وأنه يعيش معها في الجنة في بيت مبني من القصب، في سلام وطمأنينة</w:t>
      </w:r>
      <w:r w:rsidRPr="00B22B7B">
        <w:rPr>
          <w:rFonts w:asciiTheme="minorBidi" w:hAnsiTheme="minorBidi"/>
          <w:sz w:val="24"/>
          <w:szCs w:val="24"/>
          <w:lang w:bidi="ar"/>
        </w:rPr>
        <w:t xml:space="preserve">. </w:t>
      </w:r>
      <w:r w:rsidRPr="00B22B7B">
        <w:rPr>
          <w:rFonts w:asciiTheme="minorBidi" w:hAnsiTheme="minorBidi"/>
          <w:sz w:val="24"/>
          <w:szCs w:val="24"/>
          <w:rtl/>
          <w:lang w:bidi="ar"/>
        </w:rPr>
        <w:t>تحدث في كثير من الأحيان لها بعد وفاتها، والكثير من غضب حبيبته عائشة</w:t>
      </w:r>
      <w:r w:rsidRPr="00B22B7B">
        <w:rPr>
          <w:rFonts w:asciiTheme="minorBidi" w:hAnsiTheme="minorBidi"/>
          <w:sz w:val="24"/>
          <w:szCs w:val="24"/>
          <w:lang w:bidi="ar"/>
        </w:rPr>
        <w:t xml:space="preserve">. </w:t>
      </w:r>
      <w:proofErr w:type="gramStart"/>
      <w:r w:rsidRPr="00B22B7B">
        <w:rPr>
          <w:rFonts w:asciiTheme="minorBidi" w:hAnsiTheme="minorBidi"/>
          <w:sz w:val="24"/>
          <w:szCs w:val="24"/>
          <w:lang w:bidi="ar"/>
        </w:rPr>
        <w:t>"</w:t>
      </w:r>
      <w:r w:rsidRPr="00B22B7B">
        <w:rPr>
          <w:rFonts w:asciiTheme="minorBidi" w:hAnsiTheme="minorBidi"/>
          <w:sz w:val="24"/>
          <w:szCs w:val="24"/>
          <w:rtl/>
          <w:lang w:bidi="ar"/>
        </w:rPr>
        <w:t>ووصف عائشة الغيرة لها من امرأة ميتة، ومنهم انها لم تلتق قط، ويتجاوز ما شعرت لأي شخص في العالم</w:t>
      </w:r>
      <w:r w:rsidRPr="00B22B7B">
        <w:rPr>
          <w:rFonts w:asciiTheme="minorBidi" w:hAnsiTheme="minorBidi"/>
          <w:sz w:val="24"/>
          <w:szCs w:val="24"/>
          <w:lang w:bidi="ar"/>
        </w:rPr>
        <w:t>.</w:t>
      </w:r>
      <w:proofErr w:type="gramEnd"/>
      <w:r w:rsidRPr="00B22B7B">
        <w:rPr>
          <w:rFonts w:asciiTheme="minorBidi" w:hAnsiTheme="minorBidi"/>
          <w:sz w:val="24"/>
          <w:szCs w:val="24"/>
          <w:lang w:bidi="ar"/>
        </w:rPr>
        <w:t xml:space="preserve"> </w:t>
      </w:r>
      <w:r w:rsidRPr="00B22B7B">
        <w:rPr>
          <w:rFonts w:asciiTheme="minorBidi" w:hAnsiTheme="minorBidi"/>
          <w:sz w:val="24"/>
          <w:szCs w:val="24"/>
          <w:rtl/>
          <w:lang w:bidi="ar"/>
        </w:rPr>
        <w:t>يوم واحد جاء خديجة شقيقة هالة لباب النبي، وطلب منه أن يترك فيها واعترف صوتها وبسعادة غامرة و</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فصاح: "يا </w:t>
      </w:r>
      <w:r w:rsidRPr="00B22B7B">
        <w:rPr>
          <w:rFonts w:asciiTheme="minorBidi" w:hAnsiTheme="minorBidi"/>
          <w:sz w:val="24"/>
          <w:szCs w:val="24"/>
          <w:rtl/>
          <w:lang w:bidi="ar"/>
        </w:rPr>
        <w:lastRenderedPageBreak/>
        <w:t>إلهي، انها هلا</w:t>
      </w:r>
      <w:r w:rsidRPr="00B22B7B">
        <w:rPr>
          <w:rFonts w:asciiTheme="minorBidi" w:hAnsiTheme="minorBidi"/>
          <w:sz w:val="24"/>
          <w:szCs w:val="24"/>
          <w:lang w:bidi="ar"/>
        </w:rPr>
        <w:t>! '</w:t>
      </w:r>
      <w:r w:rsidRPr="00B22B7B">
        <w:rPr>
          <w:rFonts w:asciiTheme="minorBidi" w:hAnsiTheme="minorBidi"/>
          <w:sz w:val="24"/>
          <w:szCs w:val="24"/>
          <w:rtl/>
          <w:lang w:bidi="ar"/>
        </w:rPr>
        <w:t>ثم</w:t>
      </w:r>
      <w:r w:rsidRPr="00B22B7B">
        <w:rPr>
          <w:rFonts w:asciiTheme="minorBidi" w:hAnsiTheme="minorBidi"/>
          <w:sz w:val="24"/>
          <w:szCs w:val="24"/>
          <w:lang w:bidi="ar"/>
        </w:rPr>
        <w:t>'</w:t>
      </w:r>
      <w:r w:rsidRPr="00B22B7B">
        <w:rPr>
          <w:rFonts w:asciiTheme="minorBidi" w:hAnsiTheme="minorBidi"/>
          <w:sz w:val="24"/>
          <w:szCs w:val="24"/>
          <w:rtl/>
          <w:lang w:bidi="ar"/>
        </w:rPr>
        <w:t>، وقال 'عائشة' تم ضبط</w:t>
      </w:r>
      <w:r w:rsidRPr="00B22B7B">
        <w:rPr>
          <w:rFonts w:asciiTheme="minorBidi" w:hAnsiTheme="minorBidi"/>
          <w:sz w:val="24"/>
          <w:szCs w:val="24"/>
          <w:lang w:bidi="ar"/>
        </w:rPr>
        <w:t xml:space="preserve"> I </w:t>
      </w:r>
      <w:r w:rsidRPr="00B22B7B">
        <w:rPr>
          <w:rFonts w:asciiTheme="minorBidi" w:hAnsiTheme="minorBidi"/>
          <w:sz w:val="24"/>
          <w:szCs w:val="24"/>
          <w:rtl/>
          <w:lang w:bidi="ar"/>
        </w:rPr>
        <w:t xml:space="preserve">مع الغيرة وصرخت: "لماذا يجب أن نتذكر دائما أن </w:t>
      </w:r>
      <w:proofErr w:type="spellStart"/>
      <w:r w:rsidRPr="00B22B7B">
        <w:rPr>
          <w:rFonts w:asciiTheme="minorBidi" w:hAnsiTheme="minorBidi"/>
          <w:sz w:val="24"/>
          <w:szCs w:val="24"/>
          <w:lang w:bidi="ar"/>
        </w:rPr>
        <w:t>Qurayshite</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بلا أسنان قديمة مع فمها الأحمر مصير قدم لها يموت والله قد حل محلها مع أفضل؟</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أعطى خديجة محمد عدة أطفال</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هناك أربع بنات منهم سيكون لدينا المزيد لنقوله، زينب، رقية، أم كلثوم فاطمة و</w:t>
      </w:r>
      <w:r w:rsidRPr="00B22B7B">
        <w:rPr>
          <w:rFonts w:asciiTheme="minorBidi" w:hAnsiTheme="minorBidi"/>
          <w:sz w:val="24"/>
          <w:szCs w:val="24"/>
          <w:lang w:bidi="ar"/>
        </w:rPr>
        <w:t xml:space="preserve">. </w:t>
      </w:r>
      <w:r w:rsidRPr="00B22B7B">
        <w:rPr>
          <w:rFonts w:asciiTheme="minorBidi" w:hAnsiTheme="minorBidi"/>
          <w:sz w:val="24"/>
          <w:szCs w:val="24"/>
          <w:rtl/>
          <w:lang w:bidi="ar"/>
        </w:rPr>
        <w:t>توفي جميع أبناء لها ولكن ما كان لعربي ذلك الحين، ولا يزال، لسوء حظ كبير، في سن مبكرة</w:t>
      </w:r>
      <w:r w:rsidRPr="00B22B7B">
        <w:rPr>
          <w:rFonts w:asciiTheme="minorBidi" w:hAnsiTheme="minorBidi"/>
          <w:sz w:val="24"/>
          <w:szCs w:val="24"/>
          <w:lang w:bidi="ar"/>
        </w:rPr>
        <w:t xml:space="preserve">. </w:t>
      </w:r>
      <w:r w:rsidRPr="00B22B7B">
        <w:rPr>
          <w:rFonts w:asciiTheme="minorBidi" w:hAnsiTheme="minorBidi"/>
          <w:sz w:val="24"/>
          <w:szCs w:val="24"/>
          <w:rtl/>
          <w:lang w:bidi="ar"/>
        </w:rPr>
        <w:t>يسرد لهم تقاليد مختلفة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واحدا القاسم، الذي يقال إنه توفي عندما كان في الثانية ومنهم من والده اتخذ من كونيا أبو القاسم ل، التي كان للاحتفاظ</w:t>
      </w:r>
      <w:r w:rsidRPr="00B22B7B">
        <w:rPr>
          <w:rFonts w:asciiTheme="minorBidi" w:hAnsiTheme="minorBidi"/>
          <w:sz w:val="24"/>
          <w:szCs w:val="24"/>
          <w:lang w:bidi="ar"/>
        </w:rPr>
        <w:t xml:space="preserve">. </w:t>
      </w:r>
      <w:r w:rsidRPr="00B22B7B">
        <w:rPr>
          <w:rFonts w:asciiTheme="minorBidi" w:hAnsiTheme="minorBidi"/>
          <w:sz w:val="24"/>
          <w:szCs w:val="24"/>
          <w:rtl/>
          <w:lang w:bidi="ar"/>
        </w:rPr>
        <w:t>ويبدو أيضا أن هناك كانت لعبد الله، الذي يمكن في الواقع لقد تم تعيين عبد مناف، في عربون يتعلق مناف الإله الذي كان والديه سرعان ما رفض</w:t>
      </w:r>
      <w:r w:rsidRPr="00B22B7B">
        <w:rPr>
          <w:rFonts w:asciiTheme="minorBidi" w:hAnsiTheme="minorBidi"/>
          <w:sz w:val="24"/>
          <w:szCs w:val="24"/>
          <w:lang w:bidi="ar"/>
        </w:rPr>
        <w:t xml:space="preserve">. </w:t>
      </w:r>
      <w:r w:rsidRPr="00B22B7B">
        <w:rPr>
          <w:rFonts w:asciiTheme="minorBidi" w:hAnsiTheme="minorBidi"/>
          <w:sz w:val="24"/>
          <w:szCs w:val="24"/>
          <w:rtl/>
          <w:lang w:bidi="ar"/>
        </w:rPr>
        <w:t>في مثل هذا الوقت اعتمد محمد علي ابن عمه الشاب "، الذي كان والده، محمد عمه أبو طالب، وتعاني من بعض الصعوبات الأعمال</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خديجة محمد أيضا هدية من الرقيق الذين كان قد اشترى ابن أخيها في سوريا - وهو </w:t>
      </w:r>
      <w:proofErr w:type="spellStart"/>
      <w:r w:rsidRPr="00B22B7B">
        <w:rPr>
          <w:rFonts w:asciiTheme="minorBidi" w:hAnsiTheme="minorBidi"/>
          <w:sz w:val="24"/>
          <w:szCs w:val="24"/>
          <w:lang w:bidi="ar"/>
        </w:rPr>
        <w:t>manfrom</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الشباب قبيلة كلب، من الانتماءات المسيحية القوية، واسمه زيد</w:t>
      </w:r>
      <w:r w:rsidRPr="00B22B7B">
        <w:rPr>
          <w:rFonts w:asciiTheme="minorBidi" w:hAnsiTheme="minorBidi"/>
          <w:sz w:val="24"/>
          <w:szCs w:val="24"/>
          <w:lang w:bidi="ar"/>
        </w:rPr>
        <w:t xml:space="preserve">. </w:t>
      </w:r>
      <w:r w:rsidRPr="00B22B7B">
        <w:rPr>
          <w:rFonts w:asciiTheme="minorBidi" w:hAnsiTheme="minorBidi"/>
          <w:sz w:val="24"/>
          <w:szCs w:val="24"/>
          <w:rtl/>
          <w:lang w:bidi="ar"/>
        </w:rPr>
        <w:t>أعطى محمد عليه حريته، واعتمد له كابن</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الآن انه كان مزدهرا واصل بالتأكيد في مجال الأعمال التجارية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رصع دائما لغته مع الشروط التجارية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يعتقد من قبل إضافة إلى أنه من زملائه</w:t>
      </w:r>
      <w:r w:rsidRPr="00B22B7B">
        <w:rPr>
          <w:rFonts w:asciiTheme="minorBidi" w:hAnsiTheme="minorBidi"/>
          <w:sz w:val="24"/>
          <w:szCs w:val="24"/>
          <w:lang w:bidi="ar"/>
        </w:rPr>
        <w:t xml:space="preserve">. </w:t>
      </w:r>
      <w:r w:rsidRPr="00B22B7B">
        <w:rPr>
          <w:rFonts w:asciiTheme="minorBidi" w:hAnsiTheme="minorBidi"/>
          <w:sz w:val="24"/>
          <w:szCs w:val="24"/>
          <w:rtl/>
          <w:lang w:bidi="ar"/>
        </w:rPr>
        <w:t>بناته في وقت لاحق الزواج محترمة - الصحيح والسليم، وفقا للعرف</w:t>
      </w:r>
      <w:r w:rsidRPr="00B22B7B">
        <w:rPr>
          <w:rFonts w:asciiTheme="minorBidi" w:hAnsiTheme="minorBidi"/>
          <w:sz w:val="24"/>
          <w:szCs w:val="24"/>
          <w:lang w:bidi="ar"/>
        </w:rPr>
        <w:t xml:space="preserve">. </w:t>
      </w:r>
      <w:r w:rsidRPr="00B22B7B">
        <w:rPr>
          <w:rFonts w:asciiTheme="minorBidi" w:hAnsiTheme="minorBidi"/>
          <w:sz w:val="24"/>
          <w:szCs w:val="24"/>
          <w:rtl/>
          <w:lang w:bidi="ar"/>
        </w:rPr>
        <w:t>تزوج رقية، أم كلثوم، وربما أيضا، أبناء عمومتهم من جهة الأب، وأبو لهب أبناء</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واحدا من الأعمام محمد وفيما بعد لتصبح واحدة من أكبر أعداء له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ومع ذلك، يبدو أنه في هذا الوقت ليكون في موقف اجتماعي ممتاز، خلفا لشقيقه أبو طالب وزعيم عشيرة هاشم</w:t>
      </w:r>
      <w:r w:rsidRPr="00B22B7B">
        <w:rPr>
          <w:rFonts w:asciiTheme="minorBidi" w:hAnsiTheme="minorBidi"/>
          <w:sz w:val="24"/>
          <w:szCs w:val="24"/>
          <w:lang w:bidi="ar"/>
        </w:rPr>
        <w:t xml:space="preserve">. </w:t>
      </w:r>
      <w:r w:rsidRPr="00B22B7B">
        <w:rPr>
          <w:rFonts w:asciiTheme="minorBidi" w:hAnsiTheme="minorBidi"/>
          <w:sz w:val="24"/>
          <w:szCs w:val="24"/>
          <w:rtl/>
          <w:lang w:bidi="ar"/>
        </w:rPr>
        <w:t>تزوج ابنة أخرى، زينب، ابنة عمها الأمهات، أبو</w:t>
      </w:r>
      <w:r w:rsidRPr="00B22B7B">
        <w:rPr>
          <w:rFonts w:asciiTheme="minorBidi" w:hAnsiTheme="minorBidi"/>
          <w:sz w:val="24"/>
          <w:szCs w:val="24"/>
          <w:lang w:bidi="ar"/>
        </w:rPr>
        <w:t xml:space="preserve"> L-"</w:t>
      </w:r>
      <w:r w:rsidRPr="00B22B7B">
        <w:rPr>
          <w:rFonts w:asciiTheme="minorBidi" w:hAnsiTheme="minorBidi"/>
          <w:sz w:val="24"/>
          <w:szCs w:val="24"/>
          <w:rtl/>
          <w:lang w:bidi="ar"/>
        </w:rPr>
        <w:t>باسم</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القصة التالية، إذا كان هذا صحيحا، سيكون مؤشرا على الشأن الذي عقد في محمد</w:t>
      </w:r>
      <w:r w:rsidRPr="00B22B7B">
        <w:rPr>
          <w:rFonts w:asciiTheme="minorBidi" w:hAnsiTheme="minorBidi"/>
          <w:sz w:val="24"/>
          <w:szCs w:val="24"/>
          <w:lang w:bidi="ar"/>
        </w:rPr>
        <w:t xml:space="preserve">. </w:t>
      </w:r>
      <w:r w:rsidRPr="00B22B7B">
        <w:rPr>
          <w:rFonts w:asciiTheme="minorBidi" w:hAnsiTheme="minorBidi"/>
          <w:sz w:val="24"/>
          <w:szCs w:val="24"/>
          <w:rtl/>
          <w:lang w:bidi="ar"/>
        </w:rPr>
        <w:t>للأسف لقد كان من المؤكد منمق بل وربما يكون اختراع الصريح، الذي كان الغرض اعتذاري</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وقد الكعبة سقط في حالة سيئة والناس قد استفادوا من حالته المتداعية لسرقة كنوزها</w:t>
      </w:r>
      <w:r w:rsidRPr="00B22B7B">
        <w:rPr>
          <w:rFonts w:asciiTheme="minorBidi" w:hAnsiTheme="minorBidi"/>
          <w:sz w:val="24"/>
          <w:szCs w:val="24"/>
          <w:lang w:bidi="ar"/>
        </w:rPr>
        <w:t xml:space="preserve">. </w:t>
      </w:r>
      <w:r w:rsidRPr="00B22B7B">
        <w:rPr>
          <w:rFonts w:asciiTheme="minorBidi" w:hAnsiTheme="minorBidi"/>
          <w:sz w:val="24"/>
          <w:szCs w:val="24"/>
          <w:rtl/>
          <w:lang w:bidi="ar"/>
        </w:rPr>
        <w:t>و</w:t>
      </w:r>
      <w:proofErr w:type="spellStart"/>
      <w:r w:rsidRPr="00B22B7B">
        <w:rPr>
          <w:rFonts w:asciiTheme="minorBidi" w:hAnsiTheme="minorBidi"/>
          <w:sz w:val="24"/>
          <w:szCs w:val="24"/>
          <w:lang w:bidi="ar"/>
        </w:rPr>
        <w:t>Qurayshites</w:t>
      </w:r>
      <w:proofErr w:type="spellEnd"/>
      <w:r w:rsidRPr="00B22B7B">
        <w:rPr>
          <w:rFonts w:asciiTheme="minorBidi" w:hAnsiTheme="minorBidi"/>
          <w:sz w:val="24"/>
          <w:szCs w:val="24"/>
          <w:rtl/>
          <w:lang w:bidi="ar"/>
        </w:rPr>
        <w:t>، في ذروة ازدهارها المالية، قرر إعادة بنائه، ولكن ترددت للمس الحجارة المقدسة من أجل تنفيذ أعمال الهدم المطلوبة في البداية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وعلاوة على ذلك أنها تفتقر إلى المواد والعمال المهرة</w:t>
      </w:r>
      <w:r w:rsidRPr="00B22B7B">
        <w:rPr>
          <w:rFonts w:asciiTheme="minorBidi" w:hAnsiTheme="minorBidi"/>
          <w:sz w:val="24"/>
          <w:szCs w:val="24"/>
          <w:lang w:bidi="ar"/>
        </w:rPr>
        <w:t xml:space="preserve">. </w:t>
      </w:r>
      <w:r w:rsidRPr="00B22B7B">
        <w:rPr>
          <w:rFonts w:asciiTheme="minorBidi" w:hAnsiTheme="minorBidi"/>
          <w:sz w:val="24"/>
          <w:szCs w:val="24"/>
          <w:rtl/>
          <w:lang w:bidi="ar"/>
        </w:rPr>
        <w:t>يبدو أن الوقت المناسب حطام في البحر الأحمر لسفينة يونانية، تحمل الخشب إلى الحبشة لبناء كنيسة، لهم مثل علامة من السماء</w:t>
      </w:r>
      <w:r w:rsidRPr="00B22B7B">
        <w:rPr>
          <w:rFonts w:asciiTheme="minorBidi" w:hAnsiTheme="minorBidi"/>
          <w:sz w:val="24"/>
          <w:szCs w:val="24"/>
          <w:lang w:bidi="ar"/>
        </w:rPr>
        <w:t xml:space="preserve">. </w:t>
      </w:r>
      <w:r w:rsidRPr="00B22B7B">
        <w:rPr>
          <w:rFonts w:asciiTheme="minorBidi" w:hAnsiTheme="minorBidi"/>
          <w:sz w:val="24"/>
          <w:szCs w:val="24"/>
          <w:rtl/>
          <w:lang w:bidi="ar"/>
        </w:rPr>
        <w:t>خصصت البضائع التي جرفتها الامواج على شاطئ الحجاز وأيضا القبطية نجار اسمه</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Pacomius</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الذين تصادف وجودهم على متن الطائرة</w:t>
      </w:r>
      <w:r w:rsidRPr="00B22B7B">
        <w:rPr>
          <w:rFonts w:asciiTheme="minorBidi" w:hAnsiTheme="minorBidi"/>
          <w:sz w:val="24"/>
          <w:szCs w:val="24"/>
          <w:lang w:bidi="ar"/>
        </w:rPr>
        <w:t xml:space="preserve">. </w:t>
      </w:r>
      <w:r w:rsidRPr="00B22B7B">
        <w:rPr>
          <w:rFonts w:asciiTheme="minorBidi" w:hAnsiTheme="minorBidi"/>
          <w:sz w:val="24"/>
          <w:szCs w:val="24"/>
          <w:rtl/>
          <w:lang w:bidi="ar"/>
        </w:rPr>
        <w:t>وشرع في إعادة بناء بوتيرة جيدة، بعد الذعر الأولي عندما يقوم رجل جريئة استغرق الأمر على نفسه لضرب الضربة الأولى مع اختياره في المبنى القديم</w:t>
      </w:r>
      <w:r w:rsidRPr="00B22B7B">
        <w:rPr>
          <w:rFonts w:asciiTheme="minorBidi" w:hAnsiTheme="minorBidi"/>
          <w:sz w:val="24"/>
          <w:szCs w:val="24"/>
          <w:lang w:bidi="ar"/>
        </w:rPr>
        <w:t xml:space="preserve">. </w:t>
      </w:r>
      <w:r w:rsidRPr="00B22B7B">
        <w:rPr>
          <w:rFonts w:asciiTheme="minorBidi" w:hAnsiTheme="minorBidi"/>
          <w:sz w:val="24"/>
          <w:szCs w:val="24"/>
          <w:rtl/>
          <w:lang w:bidi="ar"/>
        </w:rPr>
        <w:t>أمضى ليلة البلدة كلها حريصة تتوقع أن ضربه بنسبة قوى خارقة للطبيعة، ولكن في الصباح كان لا يزال في حالة صحية ممتازة، وعمل على ذهب</w:t>
      </w:r>
      <w:r w:rsidRPr="00B22B7B">
        <w:rPr>
          <w:rFonts w:asciiTheme="minorBidi" w:hAnsiTheme="minorBidi"/>
          <w:sz w:val="24"/>
          <w:szCs w:val="24"/>
          <w:lang w:bidi="ar"/>
        </w:rPr>
        <w:t xml:space="preserve">. </w:t>
      </w:r>
      <w:r w:rsidRPr="00B22B7B">
        <w:rPr>
          <w:rFonts w:asciiTheme="minorBidi" w:hAnsiTheme="minorBidi"/>
          <w:sz w:val="24"/>
          <w:szCs w:val="24"/>
          <w:rtl/>
          <w:lang w:bidi="ar"/>
        </w:rPr>
        <w:t>أخيرا جاء الوقت لاستبدال الحجر الأسود في ركن من أركان المبنى</w:t>
      </w:r>
      <w:r w:rsidRPr="00B22B7B">
        <w:rPr>
          <w:rFonts w:asciiTheme="minorBidi" w:hAnsiTheme="minorBidi"/>
          <w:sz w:val="24"/>
          <w:szCs w:val="24"/>
          <w:lang w:bidi="ar"/>
        </w:rPr>
        <w:t xml:space="preserve">. </w:t>
      </w:r>
      <w:r w:rsidRPr="00B22B7B">
        <w:rPr>
          <w:rFonts w:asciiTheme="minorBidi" w:hAnsiTheme="minorBidi"/>
          <w:sz w:val="24"/>
          <w:szCs w:val="24"/>
          <w:rtl/>
          <w:lang w:bidi="ar"/>
        </w:rPr>
        <w:t>المجموعات الأربع القبلية وضعت كل يدعي شرف وفي خضم النقاش كان على وشك اللكمات</w:t>
      </w:r>
      <w:r w:rsidRPr="00B22B7B">
        <w:rPr>
          <w:rFonts w:asciiTheme="minorBidi" w:hAnsiTheme="minorBidi"/>
          <w:sz w:val="24"/>
          <w:szCs w:val="24"/>
          <w:lang w:bidi="ar"/>
        </w:rPr>
        <w:t xml:space="preserve">. </w:t>
      </w:r>
      <w:r w:rsidRPr="00B22B7B">
        <w:rPr>
          <w:rFonts w:asciiTheme="minorBidi" w:hAnsiTheme="minorBidi"/>
          <w:sz w:val="24"/>
          <w:szCs w:val="24"/>
          <w:rtl/>
          <w:lang w:bidi="ar"/>
        </w:rPr>
        <w:t>قرروا أن أناشد الرجل الأول الذي جاء إلى الحرم كحكم</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هذا محمد</w:t>
      </w:r>
      <w:r w:rsidRPr="00B22B7B">
        <w:rPr>
          <w:rFonts w:asciiTheme="minorBidi" w:hAnsiTheme="minorBidi"/>
          <w:sz w:val="24"/>
          <w:szCs w:val="24"/>
          <w:lang w:bidi="ar"/>
        </w:rPr>
        <w:t xml:space="preserve">. </w:t>
      </w:r>
      <w:r w:rsidRPr="00B22B7B">
        <w:rPr>
          <w:rFonts w:asciiTheme="minorBidi" w:hAnsiTheme="minorBidi"/>
          <w:sz w:val="24"/>
          <w:szCs w:val="24"/>
          <w:rtl/>
          <w:lang w:bidi="ar"/>
        </w:rPr>
        <w:t>بعث للعباءة و، ووضع الحجر داخل المقدسة، أدلى ممثل عن كل قبيلة عقد واحد من الأركان الأربعة</w:t>
      </w:r>
      <w:r w:rsidRPr="00B22B7B">
        <w:rPr>
          <w:rFonts w:asciiTheme="minorBidi" w:hAnsiTheme="minorBidi"/>
          <w:sz w:val="24"/>
          <w:szCs w:val="24"/>
          <w:lang w:bidi="ar"/>
        </w:rPr>
        <w:t xml:space="preserve">. </w:t>
      </w:r>
      <w:r w:rsidRPr="00B22B7B">
        <w:rPr>
          <w:rFonts w:asciiTheme="minorBidi" w:hAnsiTheme="minorBidi"/>
          <w:sz w:val="24"/>
          <w:szCs w:val="24"/>
          <w:rtl/>
          <w:lang w:bidi="ar"/>
        </w:rPr>
        <w:t>رفعوا عباءة وحملت الحجر إلى مكانه</w:t>
      </w:r>
      <w:r w:rsidRPr="00B22B7B">
        <w:rPr>
          <w:rFonts w:asciiTheme="minorBidi" w:hAnsiTheme="minorBidi"/>
          <w:sz w:val="24"/>
          <w:szCs w:val="24"/>
          <w:lang w:bidi="ar"/>
        </w:rPr>
        <w:t xml:space="preserve">. </w:t>
      </w:r>
      <w:r w:rsidRPr="00B22B7B">
        <w:rPr>
          <w:rFonts w:asciiTheme="minorBidi" w:hAnsiTheme="minorBidi"/>
          <w:sz w:val="24"/>
          <w:szCs w:val="24"/>
          <w:rtl/>
          <w:lang w:bidi="ar"/>
        </w:rPr>
        <w:t>ثم تعيين نفسه في المنصب</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ومحمد ذلك الحين خمسة وثلاثين عاما من العمر</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 انه بالنظر، على ما يقال، واسم آل امين - الرجل بالتأكيد، ومنهم واحد يمكن أن تثق بها</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غنيا، أو على الأقل الخروج بشكل مريح، وتحيط بها المودة والاحترام من قبل جميع ومع لابد أن يلعبه في مجال الصغير الخاصة</w:t>
      </w:r>
      <w:r w:rsidRPr="00B22B7B">
        <w:rPr>
          <w:rFonts w:asciiTheme="minorBidi" w:hAnsiTheme="minorBidi"/>
          <w:sz w:val="24"/>
          <w:szCs w:val="24"/>
          <w:lang w:bidi="ar"/>
        </w:rPr>
        <w:t xml:space="preserve">. </w:t>
      </w:r>
      <w:r w:rsidRPr="00B22B7B">
        <w:rPr>
          <w:rFonts w:asciiTheme="minorBidi" w:hAnsiTheme="minorBidi"/>
          <w:sz w:val="24"/>
          <w:szCs w:val="24"/>
          <w:rtl/>
          <w:lang w:bidi="ar"/>
        </w:rPr>
        <w:t>قد ذهب في العيش مثل هذا، بهدوء وسعادة</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كل شيء في صالحه</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وحتى الآن لم يشعر بالرضا هذا الوجود رتابة، يوما بعد، بعد يوم</w:t>
      </w:r>
      <w:r w:rsidRPr="00B22B7B">
        <w:rPr>
          <w:rFonts w:asciiTheme="minorBidi" w:hAnsiTheme="minorBidi"/>
          <w:sz w:val="24"/>
          <w:szCs w:val="24"/>
          <w:lang w:bidi="ar"/>
        </w:rPr>
        <w:t xml:space="preserve">. </w:t>
      </w:r>
      <w:r w:rsidRPr="00B22B7B">
        <w:rPr>
          <w:rFonts w:asciiTheme="minorBidi" w:hAnsiTheme="minorBidi"/>
          <w:sz w:val="24"/>
          <w:szCs w:val="24"/>
          <w:rtl/>
          <w:lang w:bidi="ar"/>
        </w:rPr>
        <w:t>وقال انه كان الأرق الأساسي</w:t>
      </w:r>
      <w:r w:rsidRPr="00B22B7B">
        <w:rPr>
          <w:rFonts w:asciiTheme="minorBidi" w:hAnsiTheme="minorBidi"/>
          <w:sz w:val="24"/>
          <w:szCs w:val="24"/>
          <w:lang w:bidi="ar"/>
        </w:rPr>
        <w:t xml:space="preserve">. </w:t>
      </w:r>
      <w:r w:rsidRPr="00B22B7B">
        <w:rPr>
          <w:rFonts w:asciiTheme="minorBidi" w:hAnsiTheme="minorBidi"/>
          <w:sz w:val="24"/>
          <w:szCs w:val="24"/>
          <w:rtl/>
          <w:lang w:bidi="ar"/>
        </w:rPr>
        <w:t>أراد شيئا أكثر من ذلك</w:t>
      </w:r>
      <w:r w:rsidRPr="00B22B7B">
        <w:rPr>
          <w:rFonts w:asciiTheme="minorBidi" w:hAnsiTheme="minorBidi"/>
          <w:sz w:val="24"/>
          <w:szCs w:val="24"/>
          <w:lang w:bidi="ar"/>
        </w:rPr>
        <w:t xml:space="preserve">. </w:t>
      </w:r>
      <w:r w:rsidRPr="00B22B7B">
        <w:rPr>
          <w:rFonts w:asciiTheme="minorBidi" w:hAnsiTheme="minorBidi"/>
          <w:sz w:val="24"/>
          <w:szCs w:val="24"/>
          <w:rtl/>
          <w:lang w:bidi="ar"/>
        </w:rPr>
        <w:t>علم النفس له أساسية في كل التفاصيل ستكون دائما لغزا، ولكن، في حين وضع تعلن أي جهة على أي تحليل المستحيل تقريبا ومضللة بالتأكيد، ولكن، مع الأخذ في الاعتبار اتجاهات السلوك البشري أشار لنا من قبل فرويد، فمن الممكن لجعل بعض ملاحظات لبناء نوع من فرضية نفسية</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بشكل عام، وقدم محمد الانطباع بوجود عاقل، متعمد والمتوازن</w:t>
      </w:r>
      <w:r w:rsidRPr="00B22B7B">
        <w:rPr>
          <w:rFonts w:asciiTheme="minorBidi" w:hAnsiTheme="minorBidi"/>
          <w:sz w:val="24"/>
          <w:szCs w:val="24"/>
          <w:lang w:bidi="ar"/>
        </w:rPr>
        <w:t xml:space="preserve">. </w:t>
      </w:r>
      <w:r w:rsidRPr="00B22B7B">
        <w:rPr>
          <w:rFonts w:asciiTheme="minorBidi" w:hAnsiTheme="minorBidi"/>
          <w:sz w:val="24"/>
          <w:szCs w:val="24"/>
          <w:rtl/>
          <w:lang w:bidi="ar"/>
        </w:rPr>
        <w:t>طوال حياته نجد له التفكير قبل اتخاذ قرار، وإجراء عمله العام والخاص بكفاءة، معرفة متى أقام في وقته، وعندما يتراجع ل، وقادرة على اتخاذ الإجراءات اللازمة لضمان نجاح خططه</w:t>
      </w:r>
      <w:r w:rsidRPr="00B22B7B">
        <w:rPr>
          <w:rFonts w:asciiTheme="minorBidi" w:hAnsiTheme="minorBidi"/>
          <w:sz w:val="24"/>
          <w:szCs w:val="24"/>
          <w:lang w:bidi="ar"/>
        </w:rPr>
        <w:t xml:space="preserve">. </w:t>
      </w:r>
      <w:r w:rsidRPr="00B22B7B">
        <w:rPr>
          <w:rFonts w:asciiTheme="minorBidi" w:hAnsiTheme="minorBidi"/>
          <w:sz w:val="24"/>
          <w:szCs w:val="24"/>
          <w:rtl/>
          <w:lang w:bidi="ar"/>
        </w:rPr>
        <w:t>شجاعته البدنية، وكان على الرغم من أن الحصول عليها ربما ليس فطري، كافية لتمكينه من معرفة مشرفة في معارك مختلفة من حياته</w:t>
      </w:r>
      <w:r w:rsidRPr="00B22B7B">
        <w:rPr>
          <w:rFonts w:asciiTheme="minorBidi" w:hAnsiTheme="minorBidi"/>
          <w:sz w:val="24"/>
          <w:szCs w:val="24"/>
          <w:lang w:bidi="ar"/>
        </w:rPr>
        <w:t xml:space="preserve">. </w:t>
      </w:r>
      <w:r w:rsidRPr="00B22B7B">
        <w:rPr>
          <w:rFonts w:asciiTheme="minorBidi" w:hAnsiTheme="minorBidi"/>
          <w:sz w:val="24"/>
          <w:szCs w:val="24"/>
          <w:rtl/>
          <w:lang w:bidi="ar"/>
        </w:rPr>
        <w:t xml:space="preserve">كان دبلوماسي قادرة بشكل ملحوظ، وقادرة على التفكير </w:t>
      </w:r>
      <w:r w:rsidRPr="00B22B7B">
        <w:rPr>
          <w:rFonts w:asciiTheme="minorBidi" w:hAnsiTheme="minorBidi"/>
          <w:sz w:val="24"/>
          <w:szCs w:val="24"/>
          <w:rtl/>
          <w:lang w:bidi="ar"/>
        </w:rPr>
        <w:lastRenderedPageBreak/>
        <w:t>بمنطق، والوضوح والوضوح</w:t>
      </w:r>
      <w:r w:rsidRPr="00B22B7B">
        <w:rPr>
          <w:rFonts w:asciiTheme="minorBidi" w:hAnsiTheme="minorBidi"/>
          <w:sz w:val="24"/>
          <w:szCs w:val="24"/>
          <w:lang w:bidi="ar"/>
        </w:rPr>
        <w:t xml:space="preserve">. </w:t>
      </w:r>
      <w:r w:rsidRPr="00B22B7B">
        <w:rPr>
          <w:rFonts w:asciiTheme="minorBidi" w:hAnsiTheme="minorBidi"/>
          <w:sz w:val="24"/>
          <w:szCs w:val="24"/>
          <w:rtl/>
          <w:lang w:bidi="ar"/>
        </w:rPr>
        <w:t>وحتى الآن، تحت هذا السطح، وكان مزاجه العصبي الذي كان، عاطفي، لا يهدأ، محمومة مليئة مع توق الصبر الذي أحرق المستحيل</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 هذا مكثفة وذلك ليؤدي إلى أزمات عصبية من نوع المرضية بالتأكيد</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كان محمد، وعبارة المثل، كل شيء لجعله سعيدا، ومع ذلك لم يكن سعيدا</w:t>
      </w:r>
      <w:r w:rsidRPr="00B22B7B">
        <w:rPr>
          <w:rFonts w:asciiTheme="minorBidi" w:hAnsiTheme="minorBidi"/>
          <w:sz w:val="24"/>
          <w:szCs w:val="24"/>
          <w:lang w:bidi="ar"/>
        </w:rPr>
        <w:t xml:space="preserve">. </w:t>
      </w:r>
      <w:r w:rsidRPr="00B22B7B">
        <w:rPr>
          <w:rFonts w:asciiTheme="minorBidi" w:hAnsiTheme="minorBidi"/>
          <w:sz w:val="24"/>
          <w:szCs w:val="24"/>
          <w:rtl/>
          <w:lang w:bidi="ar"/>
        </w:rPr>
        <w:t>السعادة، مع حدودها، لم يتم القبول بها أو الهدوء حريصة، استقالتها إلى الأشياء كما هي، بالنسبة لأولئك الذين يبحثون دائما وراء ما هي عليه وما لديهم، والتي وصلت إلى روح</w:t>
      </w:r>
      <w:r w:rsidRPr="00B22B7B">
        <w:rPr>
          <w:rFonts w:asciiTheme="minorBidi" w:hAnsiTheme="minorBidi"/>
          <w:sz w:val="24"/>
          <w:szCs w:val="24"/>
          <w:lang w:bidi="ar"/>
        </w:rPr>
        <w:t xml:space="preserve"> questing </w:t>
      </w:r>
      <w:r w:rsidRPr="00B22B7B">
        <w:rPr>
          <w:rFonts w:asciiTheme="minorBidi" w:hAnsiTheme="minorBidi"/>
          <w:sz w:val="24"/>
          <w:szCs w:val="24"/>
          <w:rtl/>
          <w:lang w:bidi="ar"/>
        </w:rPr>
        <w:t>دائما لشيء بجانب هو مرغوب فيه</w:t>
      </w:r>
      <w:r w:rsidRPr="00B22B7B">
        <w:rPr>
          <w:rFonts w:asciiTheme="minorBidi" w:hAnsiTheme="minorBidi"/>
          <w:sz w:val="24"/>
          <w:szCs w:val="24"/>
          <w:lang w:bidi="ar"/>
        </w:rPr>
        <w:t xml:space="preserve">. </w:t>
      </w:r>
      <w:r w:rsidRPr="00B22B7B">
        <w:rPr>
          <w:rFonts w:asciiTheme="minorBidi" w:hAnsiTheme="minorBidi"/>
          <w:sz w:val="24"/>
          <w:szCs w:val="24"/>
          <w:rtl/>
          <w:lang w:bidi="ar"/>
        </w:rPr>
        <w:t>وكان لا بد من الفقراء، المحرومين والطفولة اليتيمة مثل محمد في تعزيز نمو هذه القدرة التي لا نهاية لها لرغبة</w:t>
      </w:r>
      <w:r w:rsidRPr="00B22B7B">
        <w:rPr>
          <w:rFonts w:asciiTheme="minorBidi" w:hAnsiTheme="minorBidi"/>
          <w:sz w:val="24"/>
          <w:szCs w:val="24"/>
          <w:lang w:bidi="ar"/>
        </w:rPr>
        <w:t xml:space="preserve">. </w:t>
      </w:r>
      <w:r w:rsidRPr="00B22B7B">
        <w:rPr>
          <w:rFonts w:asciiTheme="minorBidi" w:hAnsiTheme="minorBidi"/>
          <w:sz w:val="24"/>
          <w:szCs w:val="24"/>
          <w:rtl/>
          <w:lang w:bidi="ar"/>
        </w:rPr>
        <w:t>نجاح فقط على غير عادية، يمكن للمرء أن يقول حتى فوق طاقة البشر، والحجم، وتلبية ذلك</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كان مستاء بالتأكيد محمد</w:t>
      </w:r>
      <w:r w:rsidRPr="00B22B7B">
        <w:rPr>
          <w:rFonts w:asciiTheme="minorBidi" w:hAnsiTheme="minorBidi"/>
          <w:sz w:val="24"/>
          <w:szCs w:val="24"/>
          <w:lang w:bidi="ar"/>
        </w:rPr>
        <w:t xml:space="preserve">. </w:t>
      </w:r>
      <w:r w:rsidRPr="00B22B7B">
        <w:rPr>
          <w:rFonts w:asciiTheme="minorBidi" w:hAnsiTheme="minorBidi"/>
          <w:sz w:val="24"/>
          <w:szCs w:val="24"/>
          <w:rtl/>
          <w:lang w:bidi="ar"/>
        </w:rPr>
        <w:t>كانت هناك أسباب أكثر واقعية للموقف من العقل والتي بدونها لا يمكن تطوره في وقت لاحق أن يفهم، وإذا كان الأمر كذلك فما هي يمكننا محة لهم بصوت ضعيف</w:t>
      </w:r>
      <w:r w:rsidRPr="00B22B7B">
        <w:rPr>
          <w:rFonts w:asciiTheme="minorBidi" w:hAnsiTheme="minorBidi"/>
          <w:sz w:val="24"/>
          <w:szCs w:val="24"/>
          <w:lang w:bidi="ar"/>
        </w:rPr>
        <w:t xml:space="preserve">. </w:t>
      </w:r>
      <w:r w:rsidRPr="00B22B7B">
        <w:rPr>
          <w:rFonts w:asciiTheme="minorBidi" w:hAnsiTheme="minorBidi"/>
          <w:sz w:val="24"/>
          <w:szCs w:val="24"/>
          <w:rtl/>
          <w:lang w:bidi="ar"/>
        </w:rPr>
        <w:t>غريبا كما قد يبدو لنا، واحدة من الأشياء التي أثرت عليه أكثر هو حقيقة أنه ليس لديه وريث ذكر</w:t>
      </w:r>
      <w:r w:rsidRPr="00B22B7B">
        <w:rPr>
          <w:rFonts w:asciiTheme="minorBidi" w:hAnsiTheme="minorBidi"/>
          <w:sz w:val="24"/>
          <w:szCs w:val="24"/>
          <w:lang w:bidi="ar"/>
        </w:rPr>
        <w:t xml:space="preserve">. </w:t>
      </w:r>
      <w:r w:rsidRPr="00B22B7B">
        <w:rPr>
          <w:rFonts w:asciiTheme="minorBidi" w:hAnsiTheme="minorBidi"/>
          <w:sz w:val="24"/>
          <w:szCs w:val="24"/>
          <w:rtl/>
          <w:lang w:bidi="ar"/>
        </w:rPr>
        <w:t>مع العرب، كما هو الحال مع الشعوب السامية بشكل عام، وكان هذا مصدرا للعار، وكانت تسمى الرجال الذين عانوا من قبل اسم</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abtar</w:t>
      </w:r>
      <w:proofErr w:type="spellEnd"/>
      <w:r w:rsidRPr="00B22B7B">
        <w:rPr>
          <w:rFonts w:asciiTheme="minorBidi" w:hAnsiTheme="minorBidi"/>
          <w:sz w:val="24"/>
          <w:szCs w:val="24"/>
          <w:rtl/>
          <w:lang w:bidi="ar"/>
        </w:rPr>
        <w:t xml:space="preserve">، وهو ما يعني تقريبا </w:t>
      </w:r>
      <w:r w:rsidRPr="00B22B7B">
        <w:rPr>
          <w:rFonts w:asciiTheme="minorBidi" w:hAnsiTheme="minorBidi"/>
          <w:sz w:val="24"/>
          <w:szCs w:val="24"/>
          <w:lang w:bidi="ar"/>
        </w:rPr>
        <w:t>'</w:t>
      </w:r>
      <w:r w:rsidRPr="00B22B7B">
        <w:rPr>
          <w:rFonts w:asciiTheme="minorBidi" w:hAnsiTheme="minorBidi"/>
          <w:sz w:val="24"/>
          <w:szCs w:val="24"/>
          <w:rtl/>
          <w:lang w:bidi="ar"/>
        </w:rPr>
        <w:t>تشويه</w:t>
      </w:r>
      <w:r w:rsidRPr="00B22B7B">
        <w:rPr>
          <w:rFonts w:asciiTheme="minorBidi" w:hAnsiTheme="minorBidi"/>
          <w:sz w:val="24"/>
          <w:szCs w:val="24"/>
          <w:lang w:bidi="ar"/>
        </w:rPr>
        <w:t xml:space="preserve">'. </w:t>
      </w:r>
      <w:r w:rsidRPr="00B22B7B">
        <w:rPr>
          <w:rFonts w:asciiTheme="minorBidi" w:hAnsiTheme="minorBidi"/>
          <w:sz w:val="24"/>
          <w:szCs w:val="24"/>
          <w:rtl/>
          <w:lang w:bidi="ar"/>
        </w:rPr>
        <w:t>يوم واحد، في الأيام الأولى من نبوته، سمعت محمد</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abtar</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صوت من السماء</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declaiminY</w:t>
      </w:r>
      <w:proofErr w:type="spellEnd"/>
      <w:r w:rsidRPr="00B22B7B">
        <w:rPr>
          <w:rFonts w:asciiTheme="minorBidi" w:hAnsiTheme="minorBidi"/>
          <w:sz w:val="24"/>
          <w:szCs w:val="24"/>
          <w:lang w:bidi="ar"/>
        </w:rPr>
        <w:t xml:space="preserve"> </w:t>
      </w:r>
      <w:r w:rsidRPr="00B22B7B">
        <w:rPr>
          <w:rFonts w:asciiTheme="minorBidi" w:hAnsiTheme="minorBidi"/>
          <w:sz w:val="24"/>
          <w:szCs w:val="24"/>
          <w:rtl/>
          <w:lang w:bidi="ar"/>
        </w:rPr>
        <w:t>له هذه السطور الانتقام</w:t>
      </w:r>
      <w:r w:rsidRPr="00B22B7B">
        <w:rPr>
          <w:rFonts w:asciiTheme="minorBidi" w:hAnsiTheme="minorBidi"/>
          <w:sz w:val="24"/>
          <w:szCs w:val="24"/>
          <w:lang w:bidi="ar"/>
        </w:rPr>
        <w:t>:</w:t>
      </w:r>
      <w:r w:rsidRPr="00B22B7B">
        <w:rPr>
          <w:rFonts w:asciiTheme="minorBidi" w:hAnsiTheme="minorBidi"/>
          <w:sz w:val="24"/>
          <w:szCs w:val="24"/>
          <w:lang w:bidi="ar"/>
        </w:rPr>
        <w:br/>
      </w:r>
      <w:r w:rsidRPr="00B22B7B">
        <w:rPr>
          <w:rFonts w:asciiTheme="minorBidi" w:hAnsiTheme="minorBidi"/>
          <w:sz w:val="24"/>
          <w:szCs w:val="24"/>
          <w:rtl/>
          <w:lang w:bidi="ar"/>
        </w:rPr>
        <w:t>نعم، لأننا قدمنا ​​لك وفرة</w:t>
      </w:r>
      <w:r w:rsidRPr="00B22B7B">
        <w:rPr>
          <w:rFonts w:asciiTheme="minorBidi" w:hAnsiTheme="minorBidi"/>
          <w:sz w:val="24"/>
          <w:szCs w:val="24"/>
          <w:lang w:bidi="ar"/>
        </w:rPr>
        <w:t xml:space="preserve">. </w:t>
      </w:r>
      <w:r w:rsidRPr="00B22B7B">
        <w:rPr>
          <w:rFonts w:asciiTheme="minorBidi" w:hAnsiTheme="minorBidi"/>
          <w:sz w:val="24"/>
          <w:szCs w:val="24"/>
          <w:rtl/>
          <w:lang w:bidi="ar"/>
        </w:rPr>
        <w:t>حتى يصلي ربك والتضحية، بل هو عدوك الذي هو</w:t>
      </w:r>
      <w:r w:rsidRPr="00B22B7B">
        <w:rPr>
          <w:rFonts w:asciiTheme="minorBidi" w:hAnsiTheme="minorBidi"/>
          <w:sz w:val="24"/>
          <w:szCs w:val="24"/>
          <w:lang w:bidi="ar"/>
        </w:rPr>
        <w:t xml:space="preserve"> </w:t>
      </w:r>
      <w:proofErr w:type="spellStart"/>
      <w:r w:rsidRPr="00B22B7B">
        <w:rPr>
          <w:rFonts w:asciiTheme="minorBidi" w:hAnsiTheme="minorBidi"/>
          <w:sz w:val="24"/>
          <w:szCs w:val="24"/>
          <w:lang w:bidi="ar"/>
        </w:rPr>
        <w:t>abtar</w:t>
      </w:r>
      <w:proofErr w:type="spellEnd"/>
      <w:r w:rsidRPr="00B22B7B">
        <w:rPr>
          <w:rFonts w:asciiTheme="minorBidi" w:hAnsiTheme="minorBidi"/>
          <w:sz w:val="24"/>
          <w:szCs w:val="24"/>
          <w:lang w:bidi="ar"/>
        </w:rPr>
        <w:t>!</w:t>
      </w:r>
      <w:r w:rsidRPr="00B22B7B">
        <w:rPr>
          <w:rFonts w:asciiTheme="minorBidi" w:hAnsiTheme="minorBidi"/>
          <w:sz w:val="24"/>
          <w:szCs w:val="24"/>
          <w:lang w:bidi="ar"/>
        </w:rPr>
        <w:br/>
        <w:t>(</w:t>
      </w:r>
      <w:r w:rsidRPr="00B22B7B">
        <w:rPr>
          <w:rFonts w:asciiTheme="minorBidi" w:hAnsiTheme="minorBidi"/>
          <w:sz w:val="24"/>
          <w:szCs w:val="24"/>
          <w:rtl/>
          <w:lang w:bidi="ar"/>
        </w:rPr>
        <w:t>القرآن</w:t>
      </w:r>
      <w:r w:rsidRPr="00B22B7B">
        <w:rPr>
          <w:rFonts w:asciiTheme="minorBidi" w:hAnsiTheme="minorBidi"/>
          <w:sz w:val="24"/>
          <w:szCs w:val="24"/>
          <w:lang w:bidi="ar"/>
        </w:rPr>
        <w:t xml:space="preserve"> cviii)</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قدمت خديجة عجز أن يعطيه الورثة الذكور لا شك فيه سبب إضافي لبعض عدم الرضا عن زوجته ممتاز. يتذكر المرء 'تعليقات على' أميانوس العاطفة التي الجنسين التخلي عن أنفسهم على حب هذا الوطن بين [العرب] '. و، من الأطباء من التلمود، أعلن الحاخام ناثان أن في أي مكان في العالم كان هناك مثل هذا الميل نحو الزنا وبين العرب، تماما كما لم يكن في مكان هناك أي قوة من هذا القبيل من بلاد فارس، أو الثروة مثلها في ذلك مثل روما، أو السحر مثلها في ذلك مثل مصر. لاحظ نفسه الذي، إذا تم تقسيم كل ترخيص الجنسي في العالم إلى عشرة أجزاء، ثم سيتم توزيع تسعة من هذه بين العرب والعاشر سيكون كافيا لجميع الأعراق الأخرى. جميع من حوله ورأى محمد</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Qurayshites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الغنية باستخدام واستغلال متع الحب. وسمح لكل رجل والتجار والمسافرين وخاصة، من خلال العرف على اتخاذ زوجات لفترة محدودة. وكان تعدد الزوجات ربما أقل انتشارا مما قد اقترح، ولكن الطلاق كان بسيطا ومتكررة. الدعارة صريح، لا يمكن تمييزها بسهولة من زواج المتعة، كما حدثت. الشعائر الدينية يبدو أن تشارك في بعض الأحيان الجماع الطقوس. تم شراؤها بسهولة شابة وجميلة الرقيق الفتيات. لكن متشبثة محمد لخديجة ولها وحدها. فمن الممكن أن عقد الزواج ينطوي على التزام من جانبه عدم اتخاذ أي الزوجة الثانية. خديجة كانت غنية في وضع يمكنها من تقديم المطالب. ولكن، كما يعرف الرجل عن اعتقاده في الإنصاف والاعتدال، كان لا بد للأم محمد من أبنائه بروابط أقوى بكثير من أي تعهد مكتوب. وحتى مع ذلك، ومعرفة ما نقوم به من نزعات عاطفية له في وقت لاحق في الحياة، يمكننا بالكاد تخيل أن هناك الكثير من الأوقات لا عندما، في عبارة الإنجيل الأمر الذي سيكون له على الارجح ذهولها له: الزنا في قلبه ". يجب أن يكون التوجه هو بعيدا إغراء العديد من الأوقات، وربما حتى مع سهولة المخادعة. ولكن يبدو أنها ما إذا كان</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من السهل أو من الصعب، ونحن نعلم الآن ما هي هذه الانتصارات قد كلفه وما شعور من الإحباط تكون قد تركت وراءها</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وهو سبب آخر لعدم الرضا، واحد أقل في كثير من الأحيان لاحظ، كان حافزا للطموح القيادة - طموح مشروع، وذلك بسبب وعي واضح جدا من ثروته الخاصة. محمد يعتبر نفسه لا شك فيه شخص استثنائية من سن مبكرة جدا. رأى عدد قليل من الناس من حوله اتخاذ أي مصلحة في المسائل الدينية والأخلاقية والفكرية التي احتلت له. حصلت على</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Qurayshites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 xml:space="preserve">الغنية، أقاربه وأصدقائه، والنفوذ السياسي بحكم ثرواتها، قدرتها على حرف واختصاصها واضحة في التعامل مع الشؤون العامة. يجب اكتسبت مصالح محمد في ذلك الوقت له سمعة مثاليا غير مؤذ، غير </w:t>
      </w:r>
      <w:r w:rsidRPr="00B22B7B">
        <w:rPr>
          <w:rFonts w:asciiTheme="minorBidi" w:hAnsiTheme="minorBidi"/>
          <w:sz w:val="24"/>
          <w:szCs w:val="24"/>
          <w:rtl/>
          <w:lang w:bidi="ar-IQ"/>
        </w:rPr>
        <w:lastRenderedPageBreak/>
        <w:t>ملائم تماما للتعامل مع المسائل العملية. وكان ولكنه قناعة راسخة الداخلية التي ما كان يعرف وما كان يتوقع أكثر أهمية من العمليات الحسابية المعقدة لجميع الرجال سياسية، حتى في منظور دنيوي من توجيه فعال للمجتمع المكي، وربما أبعد من ذلك، في أن من العرب ككل</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متاعب رجل سخر لافتقاره للورثة الذكور، والإحباط من رجل تلاعب كبير الخاصة التي الضمير الأخلاقي منعه من تحقيق رغباته، وغضب مكبوت من رجل متأكد من نفسه ولكن بشكل أساسي تعامل بازدراء من قبل السياسيين العملية - كل وكانت هذه الأشياء قادرة على خلق شخصية متعطش لقلب الطاولة في كل وجه الخصوص، ولكن لا تزال تحتفظ بدقة ضمن حدود الطبيعية للمجتمع الذي يعيش فيه. كان هناك شيء في محمد والتي جعلت منه تخطي هذه الحدود</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وكان هذا شيئا على عنصر معين المرضية في ما يصل جعل صفحته. ولعل القصص عن الملائكة الذين جاءوا وأخذوه وفتح قلبه بينما كان يرعى قطعان المنتمين إلى الأسرة ممرضة بلاده وضعت فعلا من حسابات من نوع الاستيلاء. وقال</w:t>
      </w:r>
      <w:r w:rsidRPr="00B22B7B">
        <w:rPr>
          <w:rFonts w:asciiTheme="minorBidi" w:hAnsiTheme="minorBidi"/>
          <w:sz w:val="24"/>
          <w:szCs w:val="24"/>
          <w:lang w:bidi="ar-IQ"/>
        </w:rPr>
        <w:t xml:space="preserve"> H. </w:t>
      </w:r>
      <w:r w:rsidRPr="00B22B7B">
        <w:rPr>
          <w:rFonts w:asciiTheme="minorBidi" w:hAnsiTheme="minorBidi"/>
          <w:sz w:val="24"/>
          <w:szCs w:val="24"/>
          <w:rtl/>
          <w:lang w:bidi="ar-IQ"/>
        </w:rPr>
        <w:t>عالمة لقد حان حتى يوم واحد عليه الوقوف عن دهشتها والانزعاج. وقال عندما سئل، قصة اثنين من الرجال في أردية بيضاء الذين جاءوا إليه وفتح صدره وتطرق 'شيء، وأنا لا أعرف ما. كان له فوستر والد قلق، وقال: 'حليمة، وأخشى أن هذا الفتى ربما كان هجوما. اعادته الى عائلته قبل مرضه تعلن نفسها ". محمد، سيذكر ذلك، لم يكن أكثر من ست سنوات من العمر</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قد تكون هذه القصة ملفقة بالكامل. قد يكون، أيضا، أن محمد وهو طفل لديه بعض الخبرة العقلية من النوع المعروف أن العديد من الشامان الشمالية وآسيا الوسطى، وكذلك لالسحرة الاسترالية: في لحظة البدء فيها أنهم يشعرون بأن روح اتخذت بعيدا الداخلية الخاصة بهم استبدال الأجهزة ولهم الطازجة. إلا أن النبي قد تكون، بالتأكيد عانى من الهجمات من نوع ما في حياة الكبار. وضع المسيحيين معادية من أسفل إلى الصرع. إذا كان الأمر كذلك، كان شكل حميدة. ما هو اكثر احتمالا هو أن محمد النفسية والفسيولوجية الدستور كان أساسا من النوع وجدت في العديد من الصوفيين</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في كل المجتمعات وبين جميع الأجناس والأفراد الذين وجدوا، وذلك بسبب شيء في الدستور أو تاريخهم الشخصية التي هي وظيفة الطبيب النفسي لكشف، تجد أنه من الصعب أو حتى من المستحيل على التكيف مع الأدوار التي يتوقع المجتمع منها. في</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بعض الحالات سلوكهم يجلب لهم إلى صراع عنيف مع بيئتهم. الآخرين تنجح في إحداث نوع من التكيف، وخصوصا مجتمعات كثيرة خصصت الأدوار استثنائية لهؤلاء الناس استثنائية. هذا غالبا ما يأخذ شكل جعل تلك مع نوع معين من الشذوذ مسؤولة عن الاتصالات مع العالم خارق، عالم الآلهة والأرواح</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بعض من هؤلاء الأفراد يملكون الهدايا استثنائية. يرون الأشياء التي لا ترى غيرها، نسمع الأشياء التي لا نسمع الآخرين. شعور أنهم لا يستطيعون تفسير لفظ الكلمات يجعلها والإيماءات التي هي تماما خارج أنماط السلوك العادي للناس العاديين. يتم وضع طبيعي كل هذا وصولا الى الاتصال مع عالم آخر - عالم القوى التي، في حين أنها لا يمكن أن ينظر إليها عادة أو سمعت، يمكن أن تؤدي إلى ما على المدى المشتركة للبشر أمر مستحيل. بعض هذه الكائنات غير عادية، بالطبع، بعيدة جدا عن المعتاد، بينما في بلدان أخرى في الغرابة والشذوذ يتجلى إلا نادرا، في ظروف معينة، وخلال الحياة اليومية يتصرفون تماما مثل أي شخص آخر. هناك بعض القدرات العقلية التي السفلي لا تتعزز الخصائص الخاصة، والبعض الآخر، على العكس من ذلك، تمتلك شخصيات معقدة وقوية مع القدرة على التفكير والغنية الأصلي</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كان الجزيرة العربية قبل الاسلام نصيبها من هذا الرجل. ويعتقد أن الشعراء العرب لتكون مستوحاة من روح. قبل كل شيء، كان هناك كاهن أو عراف، وهي كلمة تتعلق بشكل اشتقاقي لك ~ الدجاجة أو كاهن من اليهود. كان</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lastRenderedPageBreak/>
        <w:t>kahins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الرؤى، ولكن، ما هو أكثر أهمية، وأنها تمتلك أيضا أرواح مألوفة، وأطلقوا عليها اسم الصحابة أو الأصدقاء أو 'العرافون' والتي تحدث من خلال أفواههم. استلهمت روح 'شكل الغمغمة غامضة أو عبارات قصيرة شىء متقطع، مقفى، مع الأيمان المتكررة التي دعت بحرية على أسماء النجوم، صباحا ومساء، والنباتات والحيوانات - كل تسليمها في الصوت، مما جعل اهث الإيقاعي انطباعا كبيرا على الجمهور. بينما كانوا يتنبأون بهذه الطريقة، فإن</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kahins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تغطية أنفسهم مع عباءتهم. ناشد ويحظى باحترام كبير فيها، وإلى التشاور ومهتفو والمستشارين في كل الأمور العامة والخاصة</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كان محمد العديد من السمات المشتركة مع</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kahins</w:t>
      </w:r>
      <w:proofErr w:type="spellEnd"/>
      <w:r w:rsidRPr="00B22B7B">
        <w:rPr>
          <w:rFonts w:asciiTheme="minorBidi" w:hAnsiTheme="minorBidi"/>
          <w:sz w:val="24"/>
          <w:szCs w:val="24"/>
          <w:rtl/>
          <w:lang w:bidi="ar-IQ"/>
        </w:rPr>
        <w:t>، ومعاصريه لا يمكن أن تفشل لإشعار. من الناحية الفسيولوجية والنفسية ينتمي، بلا شك، إلى نفس النوع. مثلهم، وكان عرضة لهجمات العاطفية، مع وجود اتجاه لنرى ونسمع ونشعر الأشياء بعيدا عن متناول الحواس الآخرين. قد يكون من أن عدم الرضا العميق الجذور، الذي كان كل من السبب والنتيجة من مزاجه وهو يقترب من الأربعين من العمر، ساعد على تعزيز الاستعداد له الطبيعية. ولكن بسبب وكان لديها شخصية قوية وثراء إلى حد كبير أكثر من ذلك من كاهن المتوسط، هذا الاستياء، قادته أيضا إلى التفكير بعمق. جنبا إلى جنب مع آثار مزاجه الفطري والعاطفي من حياته الخاصة، وهيكل كامل الفكرية النامية. وكان هذا التطور الفكري شيئا استثنائيا جدا</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كان محمد ليس كاهن. ولم يجد الجمال فقدت أو تفسير الأحلام. كما أنه لم ينصب نفسه على خط النار في السير المهنية، مستشار في شؤون خارق للعشيرة أو قبيلة أو أمير، على الرغم من هذه الوظيفة قد تحمل قدرا كبيرا من الهيبة. ولكن مرة أخرى، كان هذا لربط نفسه ومواهبه نفسية خاصة مع الإطار الاجتماعي والفكري كله من المجتمع العربي، والتي، دون وعي، كان يحاول تجاوز</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بقي هو تاجر عادي، الزوج والأب جيدة ورجل الحكمة معقولة، ولكن كان التعلم والتفكير في كل وقت. والقليل القليل من روحه تقدم على طول الطريق الذي كان يؤدي به إلى ما هو أبعد من حدود الزمان والمكان نفسه</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جاء سأل نفسه الأسئلة له قبل كل شيء في الجوانب الدينية. مرة أخرى قد اندلعت الحرب بين القوى العظمى اليوم، فارس وبيزنطة، وهذه المرة كان الصراع أبعادا غير متوقعة. لموظف حكومي رفيع المستوى مثل بروكوبيوس كانت الأسس السياسية والاقتصادية واضحة تماما، ولكن في نظر الجماهير النضال كان أول وقبل كل شيء واحد الأيديولوجية. كما رأينا، قد بدأت الحرب مرة أخرى في 572، ولكن في 59</w:t>
      </w:r>
      <w:r w:rsidRPr="00B22B7B">
        <w:rPr>
          <w:rFonts w:asciiTheme="minorBidi" w:hAnsiTheme="minorBidi"/>
          <w:sz w:val="24"/>
          <w:szCs w:val="24"/>
          <w:lang w:bidi="ar-IQ"/>
        </w:rPr>
        <w:t xml:space="preserve">I </w:t>
      </w:r>
      <w:r w:rsidRPr="00B22B7B">
        <w:rPr>
          <w:rFonts w:asciiTheme="minorBidi" w:hAnsiTheme="minorBidi"/>
          <w:sz w:val="24"/>
          <w:szCs w:val="24"/>
          <w:rtl/>
          <w:lang w:bidi="ar-IQ"/>
        </w:rPr>
        <w:t>الملك</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newPersian</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الملوك، خسرو الثاني، ودعا</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Abharwez</w:t>
      </w:r>
      <w:proofErr w:type="spellEnd"/>
      <w:r w:rsidRPr="00B22B7B">
        <w:rPr>
          <w:rFonts w:asciiTheme="minorBidi" w:hAnsiTheme="minorBidi"/>
          <w:sz w:val="24"/>
          <w:szCs w:val="24"/>
          <w:rtl/>
          <w:lang w:bidi="ar-IQ"/>
        </w:rPr>
        <w:t xml:space="preserve">، </w:t>
      </w:r>
      <w:r w:rsidRPr="00B22B7B">
        <w:rPr>
          <w:rFonts w:asciiTheme="minorBidi" w:hAnsiTheme="minorBidi"/>
          <w:sz w:val="24"/>
          <w:szCs w:val="24"/>
          <w:lang w:bidi="ar-IQ"/>
        </w:rPr>
        <w:t>'</w:t>
      </w:r>
      <w:r w:rsidRPr="00B22B7B">
        <w:rPr>
          <w:rFonts w:asciiTheme="minorBidi" w:hAnsiTheme="minorBidi"/>
          <w:sz w:val="24"/>
          <w:szCs w:val="24"/>
          <w:rtl/>
          <w:lang w:bidi="ar-IQ"/>
        </w:rPr>
        <w:t>في المنصورة'، الذي كان قد حصل على العرش بمساعدة الرومان، جعلت السلام بشروط مواتية للغاية لحماته. قبل فترة طويلة كان حرق للحصول على ما كان قد تنازلت. وقد المخلوع صديق خسرو، فإن موريس باسيليوس، وقتل في 602 من تمرد في الجيش الذي وصلوا الى السلطة ضابط وحشية وسريعة خفف المسماة فوكاس. استولى ملك الملوك على هذا كذريعة لإعادة فتح الحرب. جعل الفرس تقدم سريع ومذهل. اجتاح الجيش الروماني واحدا أرمينيا، وذهبت الى غزو آسيا الصغرى، وفي 6</w:t>
      </w:r>
      <w:r w:rsidRPr="00B22B7B">
        <w:rPr>
          <w:rFonts w:asciiTheme="minorBidi" w:hAnsiTheme="minorBidi"/>
          <w:sz w:val="24"/>
          <w:szCs w:val="24"/>
          <w:lang w:bidi="ar-IQ"/>
        </w:rPr>
        <w:t>IO</w:t>
      </w:r>
      <w:r w:rsidRPr="00B22B7B">
        <w:rPr>
          <w:rFonts w:asciiTheme="minorBidi" w:hAnsiTheme="minorBidi"/>
          <w:sz w:val="24"/>
          <w:szCs w:val="24"/>
          <w:rtl/>
          <w:lang w:bidi="ar-IQ"/>
        </w:rPr>
        <w:t>، تقدمه الكشافة وصلت إلى مضيق البوسفور على مرمى البصر من القسطنطينية. انتقل جيش آخر في سوريا، ومدن بلاد ما بين النهرين الشمالية سقطت واحدا تلو الآخر. كان أنطاكية تحت الحصار. كانت مونوفستس من سوريا يتصدى ل. وقد استفاد اليهود من الارتباك وتقدم الفارسي للانتقام بهم. تعمل بالتواطؤ مع حركة المناهضة للحكومة السياسية والرياضية، قتل بها البطريرك الموالية للإمبريالية من أنطاكية. كارثة وشيكة تواجه، والمتذمرون إلى السلطة أثار جندي آخر، وهذه المرة رجل من قدرة حقيقية، هرقل، وأنه دخل القسطنطينية في أكتوبر 6</w:t>
      </w:r>
      <w:r w:rsidRPr="00B22B7B">
        <w:rPr>
          <w:rFonts w:asciiTheme="minorBidi" w:hAnsiTheme="minorBidi"/>
          <w:sz w:val="24"/>
          <w:szCs w:val="24"/>
          <w:lang w:bidi="ar-IQ"/>
        </w:rPr>
        <w:t xml:space="preserve">IO. </w:t>
      </w:r>
      <w:r w:rsidRPr="00B22B7B">
        <w:rPr>
          <w:rFonts w:asciiTheme="minorBidi" w:hAnsiTheme="minorBidi"/>
          <w:sz w:val="24"/>
          <w:szCs w:val="24"/>
          <w:rtl/>
          <w:lang w:bidi="ar-IQ"/>
        </w:rPr>
        <w:t>وضعت فوكاس حتى الموت. بينما كانت تجمع ببطء هرقل جيشه لهجوم مضاد، واصلت تقدمها بنجاح الفرس. سقطت إنطاكية في 6</w:t>
      </w:r>
      <w:r w:rsidRPr="00B22B7B">
        <w:rPr>
          <w:rFonts w:asciiTheme="minorBidi" w:hAnsiTheme="minorBidi"/>
          <w:sz w:val="24"/>
          <w:szCs w:val="24"/>
          <w:lang w:bidi="ar-IQ"/>
        </w:rPr>
        <w:t xml:space="preserve">I </w:t>
      </w:r>
      <w:proofErr w:type="spellStart"/>
      <w:r w:rsidRPr="00B22B7B">
        <w:rPr>
          <w:rFonts w:asciiTheme="minorBidi" w:hAnsiTheme="minorBidi"/>
          <w:sz w:val="24"/>
          <w:szCs w:val="24"/>
          <w:lang w:bidi="ar-IQ"/>
        </w:rPr>
        <w:t>I</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ثم الكارثة في نهاية المطاف، في 5 مايو 6</w:t>
      </w:r>
      <w:r w:rsidRPr="00B22B7B">
        <w:rPr>
          <w:rFonts w:asciiTheme="minorBidi" w:hAnsiTheme="minorBidi"/>
          <w:sz w:val="24"/>
          <w:szCs w:val="24"/>
          <w:lang w:bidi="ar-IQ"/>
        </w:rPr>
        <w:t>I</w:t>
      </w:r>
      <w:r w:rsidRPr="00B22B7B">
        <w:rPr>
          <w:rFonts w:asciiTheme="minorBidi" w:hAnsiTheme="minorBidi"/>
          <w:sz w:val="24"/>
          <w:szCs w:val="24"/>
          <w:rtl/>
          <w:lang w:bidi="ar-IQ"/>
        </w:rPr>
        <w:t>4، المدينة المقدسة من القدس نفسها. حرق الكنائس واتخذت البطريرك وسكان في الأسر، وبقايا أقدس من الصليب الحقيقي مع إزالة حفل كبير لالمدائن. في 6</w:t>
      </w:r>
      <w:r w:rsidRPr="00B22B7B">
        <w:rPr>
          <w:rFonts w:asciiTheme="minorBidi" w:hAnsiTheme="minorBidi"/>
          <w:sz w:val="24"/>
          <w:szCs w:val="24"/>
          <w:lang w:bidi="ar-IQ"/>
        </w:rPr>
        <w:t xml:space="preserve">IS </w:t>
      </w:r>
      <w:r w:rsidRPr="00B22B7B">
        <w:rPr>
          <w:rFonts w:asciiTheme="minorBidi" w:hAnsiTheme="minorBidi"/>
          <w:sz w:val="24"/>
          <w:szCs w:val="24"/>
          <w:rtl/>
          <w:lang w:bidi="ar-IQ"/>
        </w:rPr>
        <w:t>استغرق العام الفارسي شاهين خلقيدونية، عبر مضيق القسطنطينية من. وبين 6</w:t>
      </w:r>
      <w:r w:rsidRPr="00B22B7B">
        <w:rPr>
          <w:rFonts w:asciiTheme="minorBidi" w:hAnsiTheme="minorBidi"/>
          <w:sz w:val="24"/>
          <w:szCs w:val="24"/>
          <w:lang w:bidi="ar-IQ"/>
        </w:rPr>
        <w:t>I</w:t>
      </w:r>
      <w:r w:rsidRPr="00B22B7B">
        <w:rPr>
          <w:rFonts w:asciiTheme="minorBidi" w:hAnsiTheme="minorBidi"/>
          <w:sz w:val="24"/>
          <w:szCs w:val="24"/>
          <w:rtl/>
          <w:lang w:bidi="ar-IQ"/>
        </w:rPr>
        <w:t>7</w:t>
      </w:r>
      <w:r w:rsidRPr="00B22B7B">
        <w:rPr>
          <w:rFonts w:asciiTheme="minorBidi" w:hAnsiTheme="minorBidi"/>
          <w:sz w:val="24"/>
          <w:szCs w:val="24"/>
          <w:lang w:bidi="ar-IQ"/>
        </w:rPr>
        <w:t xml:space="preserve"> </w:t>
      </w:r>
      <w:r w:rsidRPr="00B22B7B">
        <w:rPr>
          <w:rFonts w:asciiTheme="minorBidi" w:hAnsiTheme="minorBidi"/>
          <w:sz w:val="24"/>
          <w:szCs w:val="24"/>
          <w:rtl/>
          <w:lang w:bidi="ar-IQ"/>
        </w:rPr>
        <w:t>6</w:t>
      </w:r>
      <w:r w:rsidRPr="00B22B7B">
        <w:rPr>
          <w:rFonts w:asciiTheme="minorBidi" w:hAnsiTheme="minorBidi"/>
          <w:sz w:val="24"/>
          <w:szCs w:val="24"/>
          <w:lang w:bidi="ar-IQ"/>
        </w:rPr>
        <w:t>I</w:t>
      </w:r>
      <w:r w:rsidRPr="00B22B7B">
        <w:rPr>
          <w:rFonts w:asciiTheme="minorBidi" w:hAnsiTheme="minorBidi"/>
          <w:sz w:val="24"/>
          <w:szCs w:val="24"/>
          <w:rtl/>
          <w:lang w:bidi="ar-IQ"/>
        </w:rPr>
        <w:t>9، احتل الفرس مصر، مخزن الحبوب للإمبراطورية والعاصمة على وجه الخصوص. كانت الأفار والسلاف وتهديد في الغرب. كان بيزنطة في أسوأ أحوالها</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lastRenderedPageBreak/>
        <w:t xml:space="preserve">كانت هناك بعض المسيحيين على الجانب الفارسي. كان خسرو وجهة مفضلة، وهي فتاة مسيحية من سوريا اسمه شى رن، وقصة حبهم وفرت المواد اللازمة لالرومانسيات التي لا نهاية لها في كل لغة من لغات شرق مسلم. واصل النساطرة لدعمه. وكان أمين الصندوق له عالية، </w:t>
      </w:r>
      <w:proofErr w:type="spellStart"/>
      <w:r w:rsidRPr="00B22B7B">
        <w:rPr>
          <w:rFonts w:asciiTheme="minorBidi" w:hAnsiTheme="minorBidi"/>
          <w:sz w:val="24"/>
          <w:szCs w:val="24"/>
          <w:lang w:bidi="ar-IQ"/>
        </w:rPr>
        <w:t>Yazden</w:t>
      </w:r>
      <w:proofErr w:type="spellEnd"/>
      <w:r w:rsidRPr="00B22B7B">
        <w:rPr>
          <w:rFonts w:asciiTheme="minorBidi" w:hAnsiTheme="minorBidi"/>
          <w:sz w:val="24"/>
          <w:szCs w:val="24"/>
          <w:rtl/>
          <w:lang w:bidi="ar-IQ"/>
        </w:rPr>
        <w:t>، وهو مسيحي الذي كان باستمرار بناء الكنائس والأديرة. مونوفستس، الذين كانوا الطائفة المهيمنة في سوريا ومصر، إذا لم يساعد فعلا الفرس بسبب تحالفهم مع النساطرة، يبذل أي جهد للدفاع عن الإمبراطورية. لقرنين من الزمان على الأقل كانوا في حالة من الانفصال المعنوي، الاختلافات الدينية التي تخدم لإبراز وتبرز صعوبات محلية محضة مثل مشاعر القومية شبه تمرد ضد هيمنة من اليونانية، والمشاعر التي كانت بتشجيع من تراجع اقتصادي تدريجي. ومع ذلك، ينظر اليها من بعيد، كان موقف اليهود أكثر من أي شيء الذي أعطى الصراع، إلى حد ما على الأقل، وظهور حرب الدين. كيف كان هذا قيل للقصة مع الزينة في بلاد الغال البعيدة</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 xml:space="preserve">ووصف مؤرخ برغندي، وكتابة بعض ثلاثين أو أربعين عاما بعد وقوع الحدث، وهرقل 'لطيف للنظر في، مع وجه وسيم، طويل القامة ونشطة جدا ومحارب الباسلة. وحده، والعزل، وقال انه في كثير من الأحيان تقتل الأسود في الساحة والخنازير البرية في المناطق النائية ". اقترح عندما جاء الفرس على مرأى من عاصمته، لإمبراطورهم، </w:t>
      </w:r>
      <w:proofErr w:type="spellStart"/>
      <w:r w:rsidRPr="00B22B7B">
        <w:rPr>
          <w:rFonts w:asciiTheme="minorBidi" w:hAnsiTheme="minorBidi"/>
          <w:sz w:val="24"/>
          <w:szCs w:val="24"/>
          <w:lang w:bidi="ar-IQ"/>
        </w:rPr>
        <w:t>Cosdroes</w:t>
      </w:r>
      <w:proofErr w:type="spellEnd"/>
      <w:r w:rsidRPr="00B22B7B">
        <w:rPr>
          <w:rFonts w:asciiTheme="minorBidi" w:hAnsiTheme="minorBidi"/>
          <w:sz w:val="24"/>
          <w:szCs w:val="24"/>
          <w:rtl/>
          <w:lang w:bidi="ar-IQ"/>
        </w:rPr>
        <w:t>، لتسوية الخلاف عن طريق القتال واحدة. أرسلت</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Cosdroes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أحد النبلاء الباسلة لمكافحة له؛ هرقل قتله بواسطة خدعة ماكرة، وعندها فر الفرس. لكن هرقل 'ضليعا في رسائل'، وبالتالي قد درس علم التنجيم. بفضل هذا الفن كان قد علم أن دمر إمبراطوريته من الشعوب التي تمارس الختان. وخلصت إلى أن هذا يجب أن تشير إلى اليهود، بعث 'ل</w:t>
      </w:r>
      <w:proofErr w:type="spellStart"/>
      <w:r w:rsidRPr="00B22B7B">
        <w:rPr>
          <w:rFonts w:asciiTheme="minorBidi" w:hAnsiTheme="minorBidi"/>
          <w:sz w:val="24"/>
          <w:szCs w:val="24"/>
          <w:lang w:bidi="ar-IQ"/>
        </w:rPr>
        <w:t>Dagobert</w:t>
      </w:r>
      <w:proofErr w:type="spellEnd"/>
      <w:r w:rsidRPr="00B22B7B">
        <w:rPr>
          <w:rFonts w:asciiTheme="minorBidi" w:hAnsiTheme="minorBidi"/>
          <w:sz w:val="24"/>
          <w:szCs w:val="24"/>
          <w:rtl/>
          <w:lang w:bidi="ar-IQ"/>
        </w:rPr>
        <w:t>، ملك الفرنجة، إلى توسل له لاعطاء الأوامر التي يجب ان تعتمد بالماء كل اليهود في مملكته في العقيدة الكاثوليكية، وهذا</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Dagobert</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يقوم على الفور. أمر هرقل التي ينبغي أن يتم نفس الشيء في جميع أنحاء الإمبراطورية جميع المحافظات، لانه ليس لديه فكرة من أين ستأتي هذه الآفة على إمبراطوريته</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 xml:space="preserve">يمكن أن يكون هناك شك في أن في الجزيرة العربية، أيضا، هذه الأحداث انطباعا كبيرا. بين اليهود والطوائف المسيحية المختلفة، وكان منتشرا الدعاية. وقد تم بالفعل الظروف الاجتماعية التي فضلت نموها وصفها. يمكن لأي شخص في مكة المكرمة الذي كان مهتما تجد بسهولة اليهود والنصارى الذين كانوا على استعداد فقط للغاية لشرح المبادئ الأساسية لدينهم. في حالة المسيحيين كان من المؤسف أن كانوا يعرفون القليل جدا عن دينهم. كانت لقوم فقراء معظمها - التجار والجزارين، الحدادون، </w:t>
      </w:r>
      <w:r w:rsidRPr="00B22B7B">
        <w:rPr>
          <w:rFonts w:asciiTheme="minorBidi" w:hAnsiTheme="minorBidi"/>
          <w:sz w:val="24"/>
          <w:szCs w:val="24"/>
          <w:lang w:bidi="ar-IQ"/>
        </w:rPr>
        <w:t xml:space="preserve">CUPPERS </w:t>
      </w:r>
      <w:r w:rsidRPr="00B22B7B">
        <w:rPr>
          <w:rFonts w:asciiTheme="minorBidi" w:hAnsiTheme="minorBidi"/>
          <w:sz w:val="24"/>
          <w:szCs w:val="24"/>
          <w:rtl/>
          <w:lang w:bidi="ar-IQ"/>
        </w:rPr>
        <w:t xml:space="preserve">الدم، </w:t>
      </w:r>
      <w:proofErr w:type="spellStart"/>
      <w:r w:rsidRPr="00B22B7B">
        <w:rPr>
          <w:rFonts w:asciiTheme="minorBidi" w:hAnsiTheme="minorBidi"/>
          <w:sz w:val="24"/>
          <w:szCs w:val="24"/>
          <w:lang w:bidi="ar-IQ"/>
        </w:rPr>
        <w:t>pedlars</w:t>
      </w:r>
      <w:proofErr w:type="spellEnd"/>
      <w:r w:rsidRPr="00B22B7B">
        <w:rPr>
          <w:rFonts w:asciiTheme="minorBidi" w:hAnsiTheme="minorBidi"/>
          <w:sz w:val="24"/>
          <w:szCs w:val="24"/>
          <w:rtl/>
          <w:lang w:bidi="ar-IQ"/>
        </w:rPr>
        <w:t>، والنبيذ الباعة، المغامرين والعبيد. لم يكن لديهم تنظيم المجتمع، لا الكهنة أو الكنائس. انهم ينتمون الى طوائف مختلفة، كل على قناعة بأن بقية زنادقة. بالتأكيد كانوا لا شيء جيدا حتى في اللاهوت. كان دينهم الإيمان شعبية من الناس البسطاء. لديهم على الارجح صلاة قليلة، وكانت تعرف بالتأكيد، في الإصدارات مشوه إلى حد ما، مع قصص جميلة من العهدين القديم والجديد. اليهود، من ناحية أخرى، كانت أنشطتها كما سبق وأشار المستوطنين الزراعية ومتعددة ومنظمة تنظيما جيدا في جميع أنحاء السعودية. ولكن تم متماسكة بإحكام مجتمعاتهم ومغلقة. في مكة - حيث كان الناس يعانون من المنافسة التجارية ويخشى قوة المحتمل لهذه الهيئات مشغول وحيوية، وحيث تساءل في عاداتهم غريبة، مثل ترددهم في تناول الأطعمة مثل سنام الجمل شحم الخنزير، والذي يحب الجميع، وسخر لها الخرقاء العربية، والكامل من الكلمات المستقاة من العبرية أو الآرامية - يبدو أن اليهود كانت نادرة نسبيا. وحتى مع ذلك، كانوا أيضا لا يرغبون في سرد، لصالح المشركين غريبة، وحكايات الكتاب المقدس نجد في</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Talmuds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والجسم كله من أعمال</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Midrashic</w:t>
      </w:r>
      <w:proofErr w:type="spellEnd"/>
      <w:r w:rsidRPr="00B22B7B">
        <w:rPr>
          <w:rFonts w:asciiTheme="minorBidi" w:hAnsiTheme="minorBidi"/>
          <w:sz w:val="24"/>
          <w:szCs w:val="24"/>
          <w:rtl/>
          <w:lang w:bidi="ar-IQ"/>
        </w:rPr>
        <w:t>، التي تكثفت وتزينها الكتاب المرات الهلنستية والرومانية. بعضهم كان يبدو أن فكرة جلب الوحي وعواقب في متناول السامعون العربية من خلال إعطاء بعض الأحداث بيئة العربية، أو من خلال إعطاء زاوية اليهودية إلى حكايات الشعبية العربية</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 xml:space="preserve">لدينا أدلة دامغة من نص القرآن نفسه الذي اتهم محمد من الاستماع إلى الرجال الذين تكلم لغة أجنبية (القرآن السادس عشر، 105) والذي قال 'أساطير الأولين عن' (القرآن الخامس والعشرون، 5). كانت هذه القصص بالتأكيد انه يستمع لبعناية فائقة. بواسطة ضوءها انه تجميعها معا تدريجيا صورة من العالم وتاريخها. قال له اليهود والنصارى عن الله نفسه، الله، 'واحد الإلهية "، الذي كان يعبد أيضا في المملكة العربية جنبا إلى جنب مع آلهة </w:t>
      </w:r>
      <w:r w:rsidRPr="00B22B7B">
        <w:rPr>
          <w:rFonts w:asciiTheme="minorBidi" w:hAnsiTheme="minorBidi"/>
          <w:sz w:val="24"/>
          <w:szCs w:val="24"/>
          <w:rtl/>
          <w:lang w:bidi="ar-IQ"/>
        </w:rPr>
        <w:lastRenderedPageBreak/>
        <w:t>أخرى. كان ذلك الذي خلق السماء والأرض، لكان من المقرر له عجائب الطبيعة والظواهر المدهشة مثل العواصف،</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البرق والمطر. كانت له معجزة من جسم الإنسان، أسرار الاستنساخ الحيواني، وأسرار المملكة النباتية. وقال انه بعث على جثث الرجال بعد وفاة ويكون القاضي في السيادة بين جميع البشر، ومكافأة لهم وفقا لطريقة حياتهم على الأرض، سواء مع المسرات من حديقة السماوية أو معاناة من مكان العذاب. وبهذه الطريقة تم حل أسرار العالم من حولنا، والظلم في حق تعيين. وكان هذه الرؤية من العالم متفوقة بشكل واضح، سواء فكريا وأخلاقيا، إلى أن من وثنية العرب في عشرات من الآلهة التي ادعت نزوة بسيطة، ولكن دون تأثير حاسم على المراسيم الله أو مصير، وقبل كل شيء، حيث لم العدل تظهر منتصرا من الفوضى كل هذا عالمية</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وعلاوة على ذلك، قد يعتقد أن الله جعل نفسه معروفا لرجال وللتعريف مشيئته. عدة مرات قد بعث الرجال، الأنبياء، لشرح صاحب الوحي إلى شعبه المختار. بالفعل قد تلقى آدم مثل هذه الرسالة، وبعده بطاركة المدرجة من قبل العبرانيين - وليس جميعهم كانوا، بالمعنى الدقيق للكلمة، واليهود، والنصارى لم تفشل في الإشارة إلى: نوح، والجد من جميع الرجال الذين يعيشون وإبراهيم، منظمة الصحة العالمية، وفقا للتفسير المقبول من قصة إسماعيل وهاجر، وكان الجد ليس فقط لليهود ولكن أيضا من</w:t>
      </w:r>
      <w:r w:rsidRPr="00B22B7B">
        <w:rPr>
          <w:rFonts w:asciiTheme="minorBidi" w:hAnsiTheme="minorBidi"/>
          <w:sz w:val="24"/>
          <w:szCs w:val="24"/>
          <w:lang w:bidi="ar-IQ"/>
        </w:rPr>
        <w:t xml:space="preserve"> Saracens (</w:t>
      </w:r>
      <w:r w:rsidRPr="00B22B7B">
        <w:rPr>
          <w:rFonts w:asciiTheme="minorBidi" w:hAnsiTheme="minorBidi"/>
          <w:sz w:val="24"/>
          <w:szCs w:val="24"/>
          <w:rtl/>
          <w:lang w:bidi="ar-IQ"/>
        </w:rPr>
        <w:t>ومن هنا جاء اسم</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Agarenians</w:t>
      </w:r>
      <w:proofErr w:type="spellEnd"/>
      <w:r w:rsidRPr="00B22B7B">
        <w:rPr>
          <w:rFonts w:asciiTheme="minorBidi" w:hAnsiTheme="minorBidi"/>
          <w:sz w:val="24"/>
          <w:szCs w:val="24"/>
          <w:rtl/>
          <w:lang w:bidi="ar-IQ"/>
        </w:rPr>
        <w:t>، الذي تم تصنيفها في كتابات الفترة). وقد تم كل يعقوب، يوسف وموسى قبل كل شيء المكلفة رسائل لإسرائيل. وكان الأنبياء العظيمة التي انطباع يذكر على الخيال الشعبي، لكنه لم يحتفظ من التاريخ المقدس اليهودي أنواع الأشياء البسيطة الشعبية وتذكر: ديفيد جالوت التغلب، وحكمة سليمان، ولوط المتنازعة مع قوم لوط، ويونس الحوت، إيليا معتبرا مع أنبياء البعل، وفرص العمل في</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dungheap</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له</w:t>
      </w:r>
      <w:r w:rsidRPr="00B22B7B">
        <w:rPr>
          <w:rFonts w:asciiTheme="minorBidi" w:hAnsiTheme="minorBidi"/>
          <w:sz w:val="24"/>
          <w:szCs w:val="24"/>
          <w:lang w:bidi="ar-IQ"/>
        </w:rPr>
        <w:t>. . .</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المسيحيين، أيضا، تحدث يسوع، الذين يعتقد هو ابن الله والله نفسه، وغير مفهومة من المسائل الأخرى المعنية للغاية، وإلى العقول غير المتطورة. وبالإضافة إلى ذلك، وأشاروا إلى أن بشراسة فيما بينها فيما يتعلق الالهيه والطبيعة البشرية للمسيح، وحتى الذهاب إلى حد شن الحرب عليها. بعد يسوع أيضا اتهموا أخبار جيدة، والإنجيل للبشرية. كان جدا مثل الأنبياء، وأنه قد ينضم لهم وكانت تعتبر من هذا القبيل. كان، للتأكد، نبي ملحوظا للغاية، نبي معظم متفوقة، عندما يعتقد احد من كل القصص الرائعة التي سار وقيل عن والدته، ماري (وليس هناك مريم العذراء الذي غنى تراتيل من الثناء في قصة موسى؟ بالتأكيد أنها سوف تكون هي نفسها؟)، وولادته معجزة. لماذا رفض هذه قصة جيدة، كما فعل اليهود؟ إذا كان من الصعب أن نصدق أنه كان ابن الله، من دون الوقوع مرة أخرى في الشرك العربية التي كانت واحدة فقط ما كان يحاول الابتعاد عن، أو تغرق في الحجج اللاهوتية غير مفهومة على والطبيعة جوهر، أقنوم وشخص، يمكن للمرء لا تبدو بكل بساطة على أنه واحد من الأنبياء، وأعظم واروع من كل منهم؟</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كان هناك اعتقاد واسع الانتشار جدا آخر في جميع أنحاء الشرق الذي أضاف المزيد من الأنبياء ما زال لجميع هذه. كان ماني (2</w:t>
      </w:r>
      <w:r w:rsidRPr="00B22B7B">
        <w:rPr>
          <w:rFonts w:asciiTheme="minorBidi" w:hAnsiTheme="minorBidi"/>
          <w:sz w:val="24"/>
          <w:szCs w:val="24"/>
          <w:lang w:bidi="ar-IQ"/>
        </w:rPr>
        <w:t>I</w:t>
      </w:r>
      <w:r w:rsidRPr="00B22B7B">
        <w:rPr>
          <w:rFonts w:asciiTheme="minorBidi" w:hAnsiTheme="minorBidi"/>
          <w:sz w:val="24"/>
          <w:szCs w:val="24"/>
          <w:rtl/>
          <w:lang w:bidi="ar-IQ"/>
        </w:rPr>
        <w:t>6-277</w:t>
      </w:r>
      <w:r w:rsidRPr="00B22B7B">
        <w:rPr>
          <w:rFonts w:asciiTheme="minorBidi" w:hAnsiTheme="minorBidi"/>
          <w:sz w:val="24"/>
          <w:szCs w:val="24"/>
          <w:lang w:bidi="ar-IQ"/>
        </w:rPr>
        <w:t>)</w:t>
      </w:r>
      <w:r w:rsidRPr="00B22B7B">
        <w:rPr>
          <w:rFonts w:asciiTheme="minorBidi" w:hAnsiTheme="minorBidi"/>
          <w:sz w:val="24"/>
          <w:szCs w:val="24"/>
          <w:rtl/>
          <w:lang w:bidi="ar-IQ"/>
        </w:rPr>
        <w:t>، وهو من مواطني بابل، مؤسس دين جديد، مانوية، الذي كان أيضا يوما مجدها والتوسع. وادعى ماني ليكون واحدا من سلسلة من رسل مرسل من الله لشعوب مختلفة. على حد قوله</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ولم توجه الحكمة وحسن يعمل في خلافة الكمال من عصر إلى عصر من رسل الله. جاءوا في واحدة من خلال سن النبي دعا بوذا في منطقة</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rndia</w:t>
      </w:r>
      <w:proofErr w:type="spellEnd"/>
      <w:r w:rsidRPr="00B22B7B">
        <w:rPr>
          <w:rFonts w:asciiTheme="minorBidi" w:hAnsiTheme="minorBidi"/>
          <w:sz w:val="24"/>
          <w:szCs w:val="24"/>
          <w:rtl/>
          <w:lang w:bidi="ar-IQ"/>
        </w:rPr>
        <w:t>، في آخر من خلال</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Zaradusht</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زرادشت] في أرض فارس، وأخرى في طريق يسوع في بلاد الغرب. بعد هذا جاء الوحي، والنبوة ويتجلى في هذا العصر الأخير من خلال نفسي، ماني، رسول الله صحيح في أرض بابل</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ورثت ماني أفكاره عن تلك الطوائف المسيحية المختلفة المنشق إلهام معرفي. وفقا لأعمال الرسل ملفق من الرسل، والرسل تقسيم مناطق مختلفة من العالم بينها بحيث يجب أن يكون كل حصتها في</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Gospel.l</w:t>
      </w:r>
      <w:proofErr w:type="spellEnd"/>
      <w:r w:rsidRPr="00B22B7B">
        <w:rPr>
          <w:rFonts w:asciiTheme="minorBidi" w:hAnsiTheme="minorBidi"/>
          <w:sz w:val="24"/>
          <w:szCs w:val="24"/>
          <w:rtl/>
          <w:lang w:bidi="ar-IQ"/>
        </w:rPr>
        <w:t>4</w:t>
      </w:r>
      <w:r w:rsidRPr="00B22B7B">
        <w:rPr>
          <w:rFonts w:asciiTheme="minorBidi" w:hAnsiTheme="minorBidi"/>
          <w:sz w:val="24"/>
          <w:szCs w:val="24"/>
          <w:lang w:bidi="ar-IQ"/>
        </w:rPr>
        <w:t xml:space="preserve"> </w:t>
      </w:r>
      <w:r w:rsidRPr="00B22B7B">
        <w:rPr>
          <w:rFonts w:asciiTheme="minorBidi" w:hAnsiTheme="minorBidi"/>
          <w:sz w:val="24"/>
          <w:szCs w:val="24"/>
          <w:rtl/>
          <w:lang w:bidi="ar-IQ"/>
        </w:rPr>
        <w:t>وبدا ظلم صارخ لبلد إلى هربوا تدريس للكلمة الإلهية</w:t>
      </w:r>
      <w:r w:rsidRPr="00B22B7B">
        <w:rPr>
          <w:rFonts w:asciiTheme="minorBidi" w:hAnsiTheme="minorBidi"/>
          <w:sz w:val="24"/>
          <w:szCs w:val="24"/>
          <w:lang w:bidi="ar-IQ"/>
        </w:rPr>
        <w:t xml:space="preserve"> .</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lastRenderedPageBreak/>
        <w:t>فإن العرب الذين استمعوا إلى كل هذه الحكايات نذكر ثم قصص أسطورية من السكان السابقين لشبه الجزيرة، الذي نسبت الآثار القديمة وجدت هناك. تحدثوا الشعوب اختفت، من 'الإعلان وثمود وللكوارث التي ضربت لهم. بالتأكيد كان يعقل أن هذه الكوارث قد تأتي كعقاب لرفض الأنبياء الذين أرسلوا إليهم؟ في هذه الطريقة تماما كما الطوفان معاقبة أولئك الرجال الذين يعانون من الصم للتحذيرات نوح، ويسوع قد هدد القدس، "أن</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killeth</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الأنبياء، مع مصير مماثل</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سمع العرب مثل محمد هذه القصص، وتنعكس عليها. وأصيب اليهود والنصارى في جميع أنحاء العالم من قبل إمبراطوريات والمنتمين إلى المنظمات الأغنياء والأقوياء. تقع مطالباتهم على الكتب المقدسة المرسلة من السماء في العصور القديمة، احتراما لالعصور القديمة، ثبت جدارتها عن طريق المعجزات. كانوا يعلمون أنهم يعرفون أسرار الله، وكيف انه يرغب في ان يعبد، ما الصلوات والتضحيات، ما يصوم والمواكب انه مطلوب إذا كان لتنظر بعين العطف على الرجل. وكان العرب لا يعرفون هذه الأسرار، على العرب وبصرف النظر عن الله. يجب أن نتعلم من أولئك الذين يعرفون، من أهل الكتاب، وذلك في محاولة للاقتراب من الله</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يجب أن يكون هناك على الأقل بعض الذين فكروا بهذه الطريقة وحتى الآن لم يصبح إما مسيحيين أو يهود. شهدنا اعتبارات تتعلق بالكرامة الوطنية التي منعت الكثير من العرب من قبول مثل هذا التحويل. ربما كانت بالفعل أصبحت تعرف باسم</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anifs</w:t>
      </w:r>
      <w:proofErr w:type="spellEnd"/>
      <w:r w:rsidRPr="00B22B7B">
        <w:rPr>
          <w:rFonts w:asciiTheme="minorBidi" w:hAnsiTheme="minorBidi"/>
          <w:sz w:val="24"/>
          <w:szCs w:val="24"/>
          <w:lang w:bidi="ar-IQ"/>
        </w:rPr>
        <w:t xml:space="preserve"> ~ </w:t>
      </w:r>
      <w:r w:rsidRPr="00B22B7B">
        <w:rPr>
          <w:rFonts w:asciiTheme="minorBidi" w:hAnsiTheme="minorBidi"/>
          <w:sz w:val="24"/>
          <w:szCs w:val="24"/>
          <w:rtl/>
          <w:lang w:bidi="ar-IQ"/>
        </w:rPr>
        <w:t>إلى الله - وهي كلمة مشتقة، أغلب الظن، من سوء فهم لكلمة آرامية تعني "الكفار". جاء هذا يعني أنهم كانوا يسعون إلى التقرب إلى الله دون أن تصبح المسجلين في صفوف الأديان المعترف بها. قد بدأت بالفعل أن نلاحظ أن، من قبل اليهود "والنصارى" الحسابات الخاصة، قبل تأسيس اليهودية من قبل موسى، والرجال مثل إبراهيم</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Ibrah</w:t>
      </w:r>
      <w:proofErr w:type="spellEnd"/>
      <w:r w:rsidRPr="00B22B7B">
        <w:rPr>
          <w:rFonts w:asciiTheme="minorBidi" w:hAnsiTheme="minorBidi"/>
          <w:sz w:val="24"/>
          <w:szCs w:val="24"/>
          <w:rtl/>
          <w:lang w:bidi="ar-IQ"/>
        </w:rPr>
        <w:t>؛ م باللغة العربية) الذين كانوا قد عقد التبجيل بكثير نفس الموقف. وقال الكتاب المقدس نفسه أن إبراهيم كان الجد من العرب من خلال ابنه إسماعيل. بالتأكيد كان من الطبيعي بالتالي للعرب ليحذوا حذو سلفهم وعبادة الله بشكل مستقل عن الأديان المنشأة؟</w:t>
      </w:r>
      <w:r w:rsidRPr="00B22B7B">
        <w:rPr>
          <w:rFonts w:asciiTheme="minorBidi" w:hAnsiTheme="minorBidi"/>
          <w:sz w:val="24"/>
          <w:szCs w:val="24"/>
          <w:rtl/>
          <w:lang w:bidi="ar-IQ"/>
        </w:rPr>
        <w:cr/>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كل من اليهود والمسيحيين الاحتقار للعرب، معتبرين إياها نوعا من الهمج الذين لا يملكون حتى كنيسة المنظمة مثل الشعوب المتحضرة. ربما كان فخر العرب التي جعلت من اعتماد اسم حنيف ('الوثنية' أو 'كافر') وضع عليهم من</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معلوماتي "المتحضر" الجيران. كانوا كفارا، والكفار كما سعوا الله. ودفعتها كثير منهم من روح معينة من الثورة ضد الذرائع من الدول الأخرى الذين لهم إذلال عند كل منعطف. على الصعيد السياسي أيضا، كما رأينا، كان الإمبراطور البيزنطي موريس هدم</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phylarchy</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العربية من الغساسنة. عبر الحدود، وكان خسرو</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Abharwez</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نمت المشبوهة من التابع له في غار حراء العربي، النعمان الثالث، الشهير المسيحية في الشعر العربي، و602 أو نحو ذلك كان له سجن ونفذ فيهم حكم الاعدام. منحت التاج مأخوذ من الأسرة</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Lakhmid</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على رجل من قبيلة اختيار النائية مع عدم وجود تقاليد الحكومة، مع، بالإضافة إلى ذلك، مفتش الفارسي لتراقب عن كثب عليه. ومع ذلك، فإن الجديد "الملك" حراء أرسلت على الفور إلى كلمة شيخ القبيلة العربية بكر، الذي كان أيضا مساعدة من الفرس، لطلب الأسلحة والمال والدروع ألف الذي كان قد غادر معه من قبل 'نو الرجل قبل سجنه. رفض رئيس العربي. أرسلت خسرو جيش كبير ضده، تتكون من المساعدين مع الحصان العربي الفارسي ألف. المعركة التي وقعت بالقرب من البئر ذو قار من، ليست بعيدة عن ما كان في وقت لاحق أن تكون الكوفة، أسفرت عن هزيمة الفرس، الذين فقدوا كلا من الجنرالات، وحلفائهم العرب. على تعلم صحفي في مكة المكرمة محمد قيل إنه صاح: "هذه هي المرة الأولى العرب وانتقم على الفرس". لم يكن ليكون الأخير</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 xml:space="preserve">ومع ذلك، كان كل من العرب والاهانات هذه ميض الأولى من الانتقام حوادث فقط في صورة عامة غنية بألوان المروع. كان الصراع بين القوتين العظميين التوصل ذروتها. قد سقوط روما الثاني تكون النتيجة. وكان اليهود الانتقام على المسيحيين. في كل مكان ورافق الحرب من المشاكل الداخلية الخارجية. كان يعرف كل هذا في </w:t>
      </w:r>
      <w:r w:rsidRPr="00B22B7B">
        <w:rPr>
          <w:rFonts w:asciiTheme="minorBidi" w:hAnsiTheme="minorBidi"/>
          <w:sz w:val="24"/>
          <w:szCs w:val="24"/>
          <w:rtl/>
          <w:lang w:bidi="ar-IQ"/>
        </w:rPr>
        <w:lastRenderedPageBreak/>
        <w:t>السعودية. كما تكرر كثيرا في التاريخ، ويعتقد كثير من الناس أنها بشرت نهاية العالم. العرب إذلال أنفسهم في الخارج في حين انتصر الشر في المنزل. المظلوم الأغنياء والأقوياء للفقراء. تم كسر القوانين سحيق من التضامن القبلي اليومية. بيعت الضعيف واليتيم على العبودية. وداس على القانون القديم غير المكتوب اللياقة والأخلاق بالأقدام. الشعب لم يعد يعرف حتى الآلهة التي لعبادة. لم يهم أسوأ من في أيام نوح؟ لم يكن كل هذا مجرد لمحة من آخر وشيك</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catastropheperhaps</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حتى القيامة وآخر كبير وصفها اليهود والنصارى؟</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كان اليهود النبوءات التي يتوقع أن نهاية العالم ستأتي في نهاية القرن الخامس، وبعد ذلك، عندما كان التاريخ سيتم طرحه في العام 53</w:t>
      </w:r>
      <w:r w:rsidRPr="00B22B7B">
        <w:rPr>
          <w:rFonts w:asciiTheme="minorBidi" w:hAnsiTheme="minorBidi"/>
          <w:sz w:val="24"/>
          <w:szCs w:val="24"/>
          <w:lang w:bidi="ar-IQ"/>
        </w:rPr>
        <w:t xml:space="preserve">I. </w:t>
      </w:r>
      <w:r w:rsidRPr="00B22B7B">
        <w:rPr>
          <w:rFonts w:asciiTheme="minorBidi" w:hAnsiTheme="minorBidi"/>
          <w:sz w:val="24"/>
          <w:szCs w:val="24"/>
          <w:rtl/>
          <w:lang w:bidi="ar-IQ"/>
        </w:rPr>
        <w:t>هذا التاريخ كان جديدا جدا بحيث لا يمكن تأجيلها. لكن الحروب الكبرى بين الإمبراطوريات، إلى جانب وجود مرتفع جديد للشعب اليهودي، وبدا علامات مؤكدة. وقال الناس: "عندما ترى الممالك تتقاتل فيما بينها، ثم ابحث عن خطى المسيح. أعرف أنه سيكون لذلك لذا كان في أيام إبراهيم. عندما جعل الأمة أمة الحرب ضد [سفر التكوين الرابع عشر] ثم تم منح الفداء لإبراهيم ". كان هناك عدد من النصوص التي يتوقع حربا كبيرة بين الرومان والفرس سيأتي قبل نهاية. ركض نص واحد</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Targumic</w:t>
      </w:r>
      <w:proofErr w:type="spellEnd"/>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نفرح، يتهللون، القسطنطينية</w:t>
      </w:r>
      <w:r w:rsidRPr="00B22B7B">
        <w:rPr>
          <w:rFonts w:asciiTheme="minorBidi" w:hAnsiTheme="minorBidi"/>
          <w:sz w:val="24"/>
          <w:szCs w:val="24"/>
          <w:lang w:bidi="ar-IQ"/>
        </w:rPr>
        <w:t xml:space="preserve"> O</w:t>
      </w:r>
      <w:r w:rsidRPr="00B22B7B">
        <w:rPr>
          <w:rFonts w:asciiTheme="minorBidi" w:hAnsiTheme="minorBidi"/>
          <w:sz w:val="24"/>
          <w:szCs w:val="24"/>
          <w:rtl/>
          <w:lang w:bidi="ar-IQ"/>
        </w:rPr>
        <w:t>، مدينة أدوم الأشرار [اسم آخر للروما والرومان]، الذي بني على أرض رومانيا، تمتلك الجيوش لا تعد ولا تحصى للشعب أدوم! لأنك أيضا أن انتقد تنقرض. البارثيين [الفرس] يجب تنهش اليك، الكأس الرجيم يأتي لتلبية اليك وانت سوف تكون انت في حالة سكر ويلقي بها. ثم</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ولا مكفر الخطيئة خاصتك، يا صهيون المجتمع! انت سوف يتم تسليمها من قبل الملك انت خاصتك المسيح وإيليا الكاهن</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كيف يمكن لأي انسان شك أن هذه الأمور كانت على وشك أن تأتي لتمرير؟</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كلما يحدث مثل هذا الوضع، وهناك دائما الرجال على استعداد للحصول على وتعلن أن الكارثة باتت وشيكة وأن يحث خطاه لتحقيق السلام مع الله استعدادا ليوم عظيم. لم يكن هناك نقص في الأنبياء مثل بين العرب. اسمين هذا المحصول ما يصل من تلك سنان بن خالد، الذي أرسل إلى قبيلة عبس من '، وبعض</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Hanzala</w:t>
      </w:r>
      <w:proofErr w:type="spellEnd"/>
      <w:r w:rsidRPr="00B22B7B">
        <w:rPr>
          <w:rFonts w:asciiTheme="minorBidi" w:hAnsiTheme="minorBidi"/>
          <w:sz w:val="24"/>
          <w:szCs w:val="24"/>
          <w:lang w:bidi="ar-IQ"/>
        </w:rPr>
        <w:t xml:space="preserve"> </w:t>
      </w:r>
      <w:r w:rsidRPr="00B22B7B">
        <w:rPr>
          <w:rFonts w:asciiTheme="minorBidi" w:hAnsiTheme="minorBidi"/>
          <w:sz w:val="24"/>
          <w:szCs w:val="24"/>
          <w:rtl/>
          <w:lang w:bidi="ar-IQ"/>
        </w:rPr>
        <w:t>صفوان بن. كان واحدا من أشهر مسلمة من قبيلة بني من هان؛ اتحاد كرة القدم في اليمامة، في وسط جدا من السعودية. وقد وضعت تقاليد مسلم إلى السخرية منه، وعزا نجاحه إلى ألعاب الحواة ووضع تاريخ ظهور له كنبي في وقت متأخر جدا. لكن المعلومات المحفوظة من قبل المؤرخين العرب يتناقض هذه الصورة. مسلمة بشر في اسم الله الرحمن وصفه، وهو ما يعني 'رحيم'. ونحن نعلم الآن من النقوش أن هذا هو الاسم المعطى من قبل عرب الجنوب إلى الله من اليهود وإلى الله الآب في الثالوث المسيحي (بعد العبرية والآرامية الاستخدام)، وذلك باستخدام النموذج</w:t>
      </w:r>
      <w:r w:rsidRPr="00B22B7B">
        <w:rPr>
          <w:rFonts w:asciiTheme="minorBidi" w:hAnsiTheme="minorBidi"/>
          <w:sz w:val="24"/>
          <w:szCs w:val="24"/>
          <w:lang w:bidi="ar-IQ"/>
        </w:rPr>
        <w:t xml:space="preserve"> </w:t>
      </w:r>
      <w:proofErr w:type="spellStart"/>
      <w:r w:rsidRPr="00B22B7B">
        <w:rPr>
          <w:rFonts w:asciiTheme="minorBidi" w:hAnsiTheme="minorBidi"/>
          <w:sz w:val="24"/>
          <w:szCs w:val="24"/>
          <w:lang w:bidi="ar-IQ"/>
        </w:rPr>
        <w:t>Rahmanan</w:t>
      </w:r>
      <w:proofErr w:type="spellEnd"/>
      <w:r w:rsidRPr="00B22B7B">
        <w:rPr>
          <w:rFonts w:asciiTheme="minorBidi" w:hAnsiTheme="minorBidi"/>
          <w:sz w:val="24"/>
          <w:szCs w:val="24"/>
          <w:rtl/>
          <w:lang w:bidi="ar-IQ"/>
        </w:rPr>
        <w:t>، وهذا هو، مع الجنوب أداة التعريف العربية كما لاحقة، "الرحمن الرحيم". يقال لنا إن كان يسمى نفسه مسلمة من قبل باسم الرحمن، بعد الله له. واتهم محمد الآن للحصول على علمه من شخص يدعى عبد الرحمن من اليمامة. بعض المصادر تدعي أيضا أن مسلمة بدأ عمله قبل محمد في وقت لاحق وله اقتراح لتقسيم السلطة بينهما. على ما يبدو، إذن، أن لدينا هنا دليل على نبي آخر الوعظ الذي كان أيضا في المملكة العربية في هذا الوقت، مع أفكار مشابهة جدا لتلك محمد</w:t>
      </w:r>
      <w:r w:rsidRPr="00B22B7B">
        <w:rPr>
          <w:rFonts w:asciiTheme="minorBidi" w:hAnsiTheme="minorBidi"/>
          <w:sz w:val="24"/>
          <w:szCs w:val="24"/>
          <w:lang w:bidi="ar-IQ"/>
        </w:rPr>
        <w:t>.</w:t>
      </w:r>
    </w:p>
    <w:p w:rsidR="00BB0CF8" w:rsidRPr="00B22B7B" w:rsidRDefault="00BB0CF8" w:rsidP="0051714A">
      <w:pPr>
        <w:bidi/>
        <w:jc w:val="center"/>
        <w:rPr>
          <w:rFonts w:asciiTheme="minorBidi" w:hAnsiTheme="minorBidi"/>
          <w:sz w:val="24"/>
          <w:szCs w:val="24"/>
          <w:rtl/>
          <w:lang w:bidi="ar-IQ"/>
        </w:rPr>
      </w:pPr>
      <w:r w:rsidRPr="00B22B7B">
        <w:rPr>
          <w:rFonts w:asciiTheme="minorBidi" w:hAnsiTheme="minorBidi"/>
          <w:sz w:val="24"/>
          <w:szCs w:val="24"/>
          <w:rtl/>
          <w:lang w:bidi="ar-IQ"/>
        </w:rPr>
        <w:t xml:space="preserve">كل ذلك كان تأثيرها عليه. كان غير راض، على وشك الأمر الذي من شأنه أن يعطي معنى لحياته وضمان انتقامه على الأغنياء والأقوياء. كان معتادا على أساس الأفكار الجديدة التي جاء بها اليهود والنصارى، ويتعاطف مع الاتجاه نحو التوحيد، لكنه لا يزال يمثل العربية التي لا يعتزمون قطع نفسه عن اخوته العرب. وقد شعر بالفزع حيال هذه الشرور التي نجمت عن التحولات الاجتماعية الأخيرة والحالة المزرية للمعايير الأخلاقية السائدة. مع ذكرياته من السنوات التي قضاها في الفقر والذل، يمكن أن يشعر لمعاناة التي يعاني منها ضحايا هذه التغييرات. ذهلت عليه من قبل الاضطرابات التي تهز كبيرة في العالم، وتساءل عما إذا ينبغي ألا ينظر إليها على أنها علامات اقتراب نهاية الوقت والحساب عظيم السماوية. رأى الأنبياء تنشأ، مدعيا أنها مرسلة من الله لاستدعاء الرجال للتوبة. </w:t>
      </w:r>
      <w:r w:rsidRPr="00B22B7B">
        <w:rPr>
          <w:rFonts w:asciiTheme="minorBidi" w:hAnsiTheme="minorBidi"/>
          <w:sz w:val="24"/>
          <w:szCs w:val="24"/>
          <w:rtl/>
          <w:lang w:bidi="ar-IQ"/>
        </w:rPr>
        <w:lastRenderedPageBreak/>
        <w:t>الكبرياء، والشعور الحقيقي للثروته الخاصة، جنبا إلى جنب تشير إلى أن له انه قد يكون من اللازم جانبه للعب في الدراما من يوم آخر. قدم الاستعداد له الطبيعية له استعداد للكارثة الكبيرة التي سوف تكشف طرق الله له</w:t>
      </w:r>
    </w:p>
    <w:sectPr w:rsidR="00BB0CF8" w:rsidRPr="00B22B7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CA3"/>
    <w:rsid w:val="00091829"/>
    <w:rsid w:val="003E34EB"/>
    <w:rsid w:val="003F0CA3"/>
    <w:rsid w:val="0051714A"/>
    <w:rsid w:val="006F5F89"/>
    <w:rsid w:val="00B22B7B"/>
    <w:rsid w:val="00BB0CF8"/>
    <w:rsid w:val="00D830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15</Pages>
  <Words>7499</Words>
  <Characters>42750</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rabah</dc:creator>
  <cp:keywords/>
  <dc:description/>
  <cp:lastModifiedBy>rabah</cp:lastModifiedBy>
  <cp:revision>7</cp:revision>
  <dcterms:created xsi:type="dcterms:W3CDTF">2013-02-12T17:42:00Z</dcterms:created>
  <dcterms:modified xsi:type="dcterms:W3CDTF">2013-06-11T07:33:00Z</dcterms:modified>
</cp:coreProperties>
</file>